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30" w:rsidRPr="00061958" w:rsidRDefault="00736930" w:rsidP="00736930">
      <w:pPr>
        <w:spacing w:after="0" w:line="240" w:lineRule="exact"/>
        <w:jc w:val="center"/>
        <w:rPr>
          <w:b/>
          <w:sz w:val="28"/>
          <w:szCs w:val="28"/>
        </w:rPr>
      </w:pPr>
      <w:r w:rsidRPr="00061958">
        <w:rPr>
          <w:b/>
          <w:bCs/>
          <w:sz w:val="28"/>
          <w:szCs w:val="28"/>
        </w:rPr>
        <w:t xml:space="preserve">Часть </w:t>
      </w:r>
      <w:r w:rsidRPr="00061958">
        <w:rPr>
          <w:b/>
          <w:bCs/>
          <w:sz w:val="28"/>
          <w:szCs w:val="28"/>
          <w:lang w:val="en-US"/>
        </w:rPr>
        <w:t>II</w:t>
      </w:r>
      <w:r w:rsidR="00EB096D" w:rsidRPr="00061958">
        <w:rPr>
          <w:b/>
          <w:bCs/>
          <w:sz w:val="28"/>
          <w:szCs w:val="28"/>
        </w:rPr>
        <w:t>. </w:t>
      </w:r>
      <w:r w:rsidRPr="00061958">
        <w:rPr>
          <w:b/>
          <w:bCs/>
          <w:sz w:val="28"/>
          <w:szCs w:val="28"/>
        </w:rPr>
        <w:t xml:space="preserve">Информационная карта </w:t>
      </w:r>
      <w:r w:rsidRPr="00061958">
        <w:rPr>
          <w:b/>
          <w:sz w:val="28"/>
          <w:szCs w:val="28"/>
        </w:rPr>
        <w:t xml:space="preserve">конкурсного отбора на право размещения нестационарных торговых объектов </w:t>
      </w:r>
      <w:r w:rsidRPr="00061958">
        <w:rPr>
          <w:b/>
          <w:bCs/>
          <w:sz w:val="28"/>
          <w:szCs w:val="28"/>
        </w:rPr>
        <w:t xml:space="preserve">на территории </w:t>
      </w:r>
      <w:r w:rsidR="00F74CFB" w:rsidRPr="00061958">
        <w:rPr>
          <w:b/>
          <w:bCs/>
          <w:sz w:val="28"/>
          <w:szCs w:val="28"/>
        </w:rPr>
        <w:t xml:space="preserve">                     </w:t>
      </w:r>
      <w:r w:rsidRPr="00061958">
        <w:rPr>
          <w:b/>
          <w:bCs/>
          <w:sz w:val="28"/>
          <w:szCs w:val="28"/>
        </w:rPr>
        <w:t>города Ставрополя</w:t>
      </w:r>
      <w:r w:rsidRPr="00061958">
        <w:rPr>
          <w:b/>
          <w:sz w:val="28"/>
          <w:szCs w:val="28"/>
        </w:rPr>
        <w:t>. Формы документов.</w:t>
      </w:r>
    </w:p>
    <w:p w:rsidR="00736930" w:rsidRPr="00061958" w:rsidRDefault="00736930" w:rsidP="00736930">
      <w:pPr>
        <w:spacing w:after="0" w:line="240" w:lineRule="exact"/>
        <w:jc w:val="center"/>
        <w:rPr>
          <w:b/>
          <w:sz w:val="28"/>
          <w:szCs w:val="28"/>
        </w:rPr>
      </w:pPr>
    </w:p>
    <w:p w:rsidR="00736930" w:rsidRPr="00061958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061958">
        <w:t>Реестровый номер</w:t>
      </w:r>
      <w:r w:rsidR="00391C5D" w:rsidRPr="00061958">
        <w:t xml:space="preserve"> </w:t>
      </w:r>
      <w:r w:rsidR="00D022F6" w:rsidRPr="00061958">
        <w:t>1</w:t>
      </w:r>
      <w:r w:rsidR="0058091D" w:rsidRPr="00061958">
        <w:t>-КО/2</w:t>
      </w:r>
      <w:r w:rsidR="00D022F6" w:rsidRPr="00061958">
        <w:t>1</w:t>
      </w:r>
      <w:r w:rsidRPr="00061958">
        <w:t>.</w:t>
      </w:r>
    </w:p>
    <w:p w:rsidR="00736930" w:rsidRPr="00061958" w:rsidRDefault="00736930" w:rsidP="00736930">
      <w:pPr>
        <w:spacing w:after="0" w:line="240" w:lineRule="exact"/>
        <w:jc w:val="center"/>
        <w:rPr>
          <w:b/>
          <w:bCs/>
          <w:sz w:val="28"/>
          <w:szCs w:val="28"/>
        </w:rPr>
      </w:pPr>
    </w:p>
    <w:p w:rsidR="00D022F6" w:rsidRPr="00061958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061958">
        <w:t xml:space="preserve">Раздел </w:t>
      </w:r>
      <w:r w:rsidRPr="00061958">
        <w:rPr>
          <w:bCs w:val="0"/>
          <w:lang w:val="en-US"/>
        </w:rPr>
        <w:t>I</w:t>
      </w:r>
      <w:r w:rsidR="00EB096D" w:rsidRPr="00061958">
        <w:rPr>
          <w:bCs w:val="0"/>
        </w:rPr>
        <w:t>. </w:t>
      </w:r>
      <w:r w:rsidRPr="00061958">
        <w:rPr>
          <w:bCs w:val="0"/>
        </w:rPr>
        <w:t xml:space="preserve">Информационная карта </w:t>
      </w:r>
      <w:r w:rsidRPr="00061958">
        <w:t xml:space="preserve">конкурсного отбора </w:t>
      </w:r>
    </w:p>
    <w:p w:rsidR="00D022F6" w:rsidRPr="00061958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061958">
        <w:t xml:space="preserve">на право размещения нестационарных торговых объектов </w:t>
      </w:r>
    </w:p>
    <w:p w:rsidR="00736930" w:rsidRPr="00061958" w:rsidRDefault="00736930" w:rsidP="00D022F6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  <w:rPr>
          <w:bCs w:val="0"/>
        </w:rPr>
      </w:pPr>
      <w:r w:rsidRPr="00061958">
        <w:rPr>
          <w:bCs w:val="0"/>
        </w:rPr>
        <w:t>на территории города Ставрополя</w:t>
      </w:r>
      <w:r w:rsidRPr="00061958">
        <w:t>.</w:t>
      </w:r>
    </w:p>
    <w:p w:rsidR="00B57FA3" w:rsidRPr="00061958" w:rsidRDefault="00B57FA3" w:rsidP="00736930">
      <w:pPr>
        <w:spacing w:after="0"/>
      </w:pPr>
    </w:p>
    <w:p w:rsidR="00B57FA3" w:rsidRPr="00061958" w:rsidRDefault="00B57FA3" w:rsidP="00736930">
      <w:pPr>
        <w:keepLines/>
        <w:widowControl w:val="0"/>
        <w:suppressLineNumbers/>
        <w:suppressAutoHyphens/>
        <w:spacing w:after="0"/>
        <w:ind w:firstLine="709"/>
        <w:rPr>
          <w:sz w:val="28"/>
          <w:szCs w:val="28"/>
        </w:rPr>
      </w:pPr>
      <w:r w:rsidRPr="00061958">
        <w:rPr>
          <w:sz w:val="28"/>
          <w:szCs w:val="28"/>
        </w:rPr>
        <w:t xml:space="preserve">Следующая информация и данные для конкретного конкурсного отбора изменяют и/или дополняют положения Части </w:t>
      </w:r>
      <w:r w:rsidRPr="00061958">
        <w:rPr>
          <w:sz w:val="28"/>
          <w:szCs w:val="28"/>
          <w:lang w:val="en-US"/>
        </w:rPr>
        <w:t>I</w:t>
      </w:r>
      <w:r w:rsidRPr="00061958">
        <w:rPr>
          <w:sz w:val="28"/>
          <w:szCs w:val="28"/>
        </w:rPr>
        <w:t>. «Общая часть»</w:t>
      </w:r>
      <w:r w:rsidR="007A1095" w:rsidRPr="00061958">
        <w:rPr>
          <w:sz w:val="28"/>
          <w:szCs w:val="28"/>
        </w:rPr>
        <w:t xml:space="preserve"> </w:t>
      </w:r>
      <w:r w:rsidRPr="00061958">
        <w:rPr>
          <w:sz w:val="28"/>
          <w:szCs w:val="28"/>
        </w:rPr>
        <w:t xml:space="preserve">конкурсной документации. При возникновении противоречия между положениями, закрепленными в Части </w:t>
      </w:r>
      <w:r w:rsidRPr="00061958">
        <w:rPr>
          <w:sz w:val="28"/>
          <w:szCs w:val="28"/>
          <w:lang w:val="en-US"/>
        </w:rPr>
        <w:t>I</w:t>
      </w:r>
      <w:r w:rsidRPr="00061958">
        <w:rPr>
          <w:sz w:val="28"/>
          <w:szCs w:val="28"/>
        </w:rPr>
        <w:t xml:space="preserve">. «Общая часть» конкурсной документации, </w:t>
      </w:r>
      <w:r w:rsidR="00D022F6" w:rsidRPr="00061958">
        <w:rPr>
          <w:sz w:val="28"/>
          <w:szCs w:val="28"/>
        </w:rPr>
        <w:t xml:space="preserve">                           </w:t>
      </w:r>
      <w:r w:rsidRPr="00061958">
        <w:rPr>
          <w:sz w:val="28"/>
          <w:szCs w:val="28"/>
        </w:rPr>
        <w:t>и положениями настоящей Информационной карты, применяются положения Информационной карты.</w:t>
      </w:r>
    </w:p>
    <w:tbl>
      <w:tblPr>
        <w:tblW w:w="9506" w:type="dxa"/>
        <w:tblInd w:w="108" w:type="dxa"/>
        <w:tblLayout w:type="fixed"/>
        <w:tblLook w:val="0000"/>
      </w:tblPr>
      <w:tblGrid>
        <w:gridCol w:w="567"/>
        <w:gridCol w:w="2279"/>
        <w:gridCol w:w="6660"/>
      </w:tblGrid>
      <w:tr w:rsidR="00B57FA3" w:rsidRPr="00061958" w:rsidTr="00336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061958" w:rsidRDefault="00B57FA3" w:rsidP="003C67DB">
            <w:pPr>
              <w:keepLines/>
              <w:widowControl w:val="0"/>
              <w:suppressLineNumbers/>
              <w:suppressAutoHyphens/>
              <w:spacing w:after="0"/>
              <w:rPr>
                <w:b/>
                <w:bCs/>
                <w:i/>
                <w:iCs/>
              </w:rPr>
            </w:pPr>
            <w:r w:rsidRPr="00061958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B57FA3" w:rsidRPr="00061958" w:rsidRDefault="00B57FA3" w:rsidP="003C67DB">
            <w:pPr>
              <w:keepLines/>
              <w:widowControl w:val="0"/>
              <w:suppressLineNumbers/>
              <w:suppressAutoHyphens/>
              <w:spacing w:after="0"/>
              <w:rPr>
                <w:b/>
                <w:bCs/>
                <w:i/>
                <w:iCs/>
              </w:rPr>
            </w:pPr>
            <w:r w:rsidRPr="00061958">
              <w:rPr>
                <w:b/>
                <w:bCs/>
                <w:i/>
                <w:iCs/>
                <w:sz w:val="22"/>
                <w:szCs w:val="22"/>
              </w:rPr>
              <w:t>п/п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061958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061958">
              <w:rPr>
                <w:b/>
                <w:bCs/>
                <w:i/>
                <w:iCs/>
                <w:sz w:val="22"/>
                <w:szCs w:val="22"/>
              </w:rPr>
              <w:t xml:space="preserve">Наименование </w:t>
            </w:r>
          </w:p>
          <w:p w:rsidR="00B57FA3" w:rsidRPr="00061958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061958">
              <w:rPr>
                <w:b/>
                <w:bCs/>
                <w:i/>
                <w:iCs/>
                <w:sz w:val="22"/>
                <w:szCs w:val="22"/>
              </w:rPr>
              <w:t>пункта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061958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061958">
              <w:rPr>
                <w:b/>
                <w:bCs/>
                <w:i/>
                <w:iCs/>
                <w:sz w:val="22"/>
                <w:szCs w:val="22"/>
              </w:rPr>
              <w:t>Текст пояснений</w:t>
            </w:r>
          </w:p>
        </w:tc>
      </w:tr>
      <w:tr w:rsidR="00B57FA3" w:rsidRPr="00061958" w:rsidTr="003365F1">
        <w:trPr>
          <w:trHeight w:val="9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061958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t>1</w:t>
            </w:r>
            <w:r w:rsidR="00DB7F12" w:rsidRPr="00061958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061958" w:rsidRDefault="00B57FA3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Организатор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96B" w:rsidRPr="00061958" w:rsidRDefault="00B57FA3" w:rsidP="007A1095">
            <w:pPr>
              <w:pStyle w:val="a4"/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Комитет муниципального заказа и торговли администрации города Ставрополя (</w:t>
            </w:r>
            <w:proofErr w:type="gramStart"/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. Ставрополь, пр</w:t>
            </w:r>
            <w:r w:rsidR="00736930" w:rsidRPr="00061958">
              <w:rPr>
                <w:rFonts w:ascii="Times New Roman" w:hAnsi="Times New Roman" w:cs="Times New Roman"/>
                <w:sz w:val="22"/>
                <w:szCs w:val="22"/>
              </w:rPr>
              <w:t>осп</w:t>
            </w: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. К. Маркса, 87,</w:t>
            </w:r>
            <w:r w:rsidR="0058091D" w:rsidRPr="00061958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F74CFB" w:rsidRPr="0006195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 xml:space="preserve">тел. (8652) 23-98-72, факс. (8652) </w:t>
            </w:r>
            <w:r w:rsidR="007A1095" w:rsidRPr="00061958">
              <w:rPr>
                <w:rFonts w:ascii="Times New Roman" w:hAnsi="Times New Roman" w:cs="Times New Roman"/>
                <w:sz w:val="22"/>
                <w:szCs w:val="22"/>
              </w:rPr>
              <w:t>23-04-36</w:t>
            </w: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74CFB" w:rsidRPr="0006195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</w:t>
            </w:r>
            <w:proofErr w:type="spellStart"/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  <w:proofErr w:type="spellEnd"/>
            <w:r w:rsidRPr="0006195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6" w:history="1">
              <w:r w:rsidR="0034196B" w:rsidRPr="00061958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stavtorg</w:t>
              </w:r>
              <w:r w:rsidR="0034196B" w:rsidRPr="00061958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@</w:t>
              </w:r>
              <w:r w:rsidR="0034196B" w:rsidRPr="00061958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inbox</w:t>
              </w:r>
              <w:r w:rsidR="0034196B" w:rsidRPr="00061958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.</w:t>
              </w:r>
              <w:r w:rsidR="0034196B" w:rsidRPr="00061958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B57FA3" w:rsidRPr="00061958" w:rsidTr="003365F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061958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061958" w:rsidRDefault="00B57FA3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Контактное лицо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061958" w:rsidRDefault="00D022F6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Тарасова Ольга Александровна</w:t>
            </w:r>
          </w:p>
          <w:p w:rsidR="00B57FA3" w:rsidRPr="00061958" w:rsidRDefault="00B57FA3" w:rsidP="003C67DB">
            <w:pPr>
              <w:spacing w:after="0"/>
            </w:pPr>
          </w:p>
        </w:tc>
      </w:tr>
      <w:tr w:rsidR="002318A0" w:rsidRPr="00061958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t>2.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 xml:space="preserve">Предмет </w:t>
            </w:r>
          </w:p>
          <w:p w:rsidR="002318A0" w:rsidRPr="00061958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 Ставрополь, </w:t>
            </w:r>
            <w:r w:rsidR="002318A0" w:rsidRPr="00061958">
              <w:rPr>
                <w:color w:val="000000"/>
              </w:rPr>
              <w:t>проезд Черняховского, 8</w:t>
            </w:r>
            <w:r w:rsidRPr="00061958">
              <w:rPr>
                <w:color w:val="000000"/>
              </w:rPr>
              <w:t xml:space="preserve"> </w:t>
            </w:r>
            <w:r w:rsidRPr="00061958">
              <w:t xml:space="preserve">(площадь – </w:t>
            </w:r>
            <w:r w:rsidR="007254BD" w:rsidRPr="00061958">
              <w:t>36,0</w:t>
            </w:r>
            <w:r w:rsidRPr="00061958">
              <w:t xml:space="preserve"> кв.м).</w:t>
            </w:r>
          </w:p>
          <w:p w:rsidR="002318A0" w:rsidRPr="00061958" w:rsidRDefault="005559F6" w:rsidP="007254BD">
            <w:pPr>
              <w:widowControl w:val="0"/>
              <w:spacing w:after="0"/>
              <w:rPr>
                <w:color w:val="000000"/>
              </w:rPr>
            </w:pPr>
            <w:r w:rsidRPr="00061958">
              <w:rPr>
                <w:b/>
              </w:rPr>
              <w:t>Лот № 2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318A0" w:rsidRPr="00061958">
              <w:rPr>
                <w:color w:val="000000"/>
              </w:rPr>
              <w:t xml:space="preserve"> проспект Октябрьской Революции, 22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8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3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proofErr w:type="spellStart"/>
            <w:r w:rsidR="002318A0" w:rsidRPr="00061958">
              <w:rPr>
                <w:color w:val="000000"/>
              </w:rPr>
              <w:t>Старомарьевское</w:t>
            </w:r>
            <w:proofErr w:type="spellEnd"/>
            <w:r w:rsidR="002318A0" w:rsidRPr="00061958">
              <w:rPr>
                <w:color w:val="000000"/>
              </w:rPr>
              <w:t xml:space="preserve"> шоссе, 36 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36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4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proofErr w:type="spellStart"/>
            <w:r w:rsidR="002318A0" w:rsidRPr="00061958">
              <w:rPr>
                <w:color w:val="000000"/>
              </w:rPr>
              <w:t>Старомарьевское</w:t>
            </w:r>
            <w:proofErr w:type="spellEnd"/>
            <w:r w:rsidR="002318A0" w:rsidRPr="00061958">
              <w:rPr>
                <w:color w:val="000000"/>
              </w:rPr>
              <w:t xml:space="preserve"> шоссе, 36 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5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proofErr w:type="spellStart"/>
            <w:r w:rsidR="002318A0" w:rsidRPr="00061958">
              <w:rPr>
                <w:color w:val="000000"/>
              </w:rPr>
              <w:t>Старомарьевское</w:t>
            </w:r>
            <w:proofErr w:type="spellEnd"/>
            <w:r w:rsidR="002318A0" w:rsidRPr="00061958">
              <w:rPr>
                <w:color w:val="000000"/>
              </w:rPr>
              <w:t xml:space="preserve"> шоссе, 36 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>(площадь – 1</w:t>
            </w:r>
            <w:r w:rsidR="007254BD" w:rsidRPr="00061958">
              <w:t>5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6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proofErr w:type="spellStart"/>
            <w:r w:rsidR="002318A0" w:rsidRPr="00061958">
              <w:rPr>
                <w:color w:val="000000"/>
              </w:rPr>
              <w:t>Старомарьевское</w:t>
            </w:r>
            <w:proofErr w:type="spellEnd"/>
            <w:r w:rsidR="002318A0" w:rsidRPr="00061958">
              <w:rPr>
                <w:color w:val="000000"/>
              </w:rPr>
              <w:t xml:space="preserve"> шоссе, 36 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8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7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Беличенко</w:t>
            </w:r>
            <w:proofErr w:type="spellEnd"/>
            <w:r w:rsidR="002318A0" w:rsidRPr="00061958">
              <w:rPr>
                <w:color w:val="000000"/>
              </w:rPr>
              <w:t>, 3к1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7,</w:t>
            </w:r>
            <w:r w:rsidR="00D23596" w:rsidRPr="00061958">
              <w:t>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8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Беличенко</w:t>
            </w:r>
            <w:proofErr w:type="spellEnd"/>
            <w:r w:rsidR="002318A0" w:rsidRPr="00061958">
              <w:rPr>
                <w:color w:val="000000"/>
              </w:rPr>
              <w:t>, 3к1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36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  <w:rPr>
                <w:color w:val="000000"/>
              </w:rPr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9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318A0" w:rsidRPr="00061958">
              <w:rPr>
                <w:color w:val="000000"/>
              </w:rPr>
              <w:t xml:space="preserve"> улица Ленина, 74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8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5559F6" w:rsidRPr="00061958">
              <w:rPr>
                <w:b/>
              </w:rPr>
              <w:t>0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печатных изданий </w:t>
            </w:r>
            <w:r w:rsidR="002318A0" w:rsidRPr="00061958">
              <w:lastRenderedPageBreak/>
              <w:t>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Ленина, 108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  <w:rPr>
                <w:color w:val="000000"/>
              </w:rPr>
            </w:pPr>
            <w:r w:rsidRPr="00061958">
              <w:rPr>
                <w:b/>
              </w:rPr>
              <w:t>Лот № 1</w:t>
            </w:r>
            <w:r w:rsidR="005559F6" w:rsidRPr="00061958">
              <w:rPr>
                <w:b/>
              </w:rPr>
              <w:t>1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318A0" w:rsidRPr="00061958">
              <w:rPr>
                <w:color w:val="000000"/>
              </w:rPr>
              <w:t xml:space="preserve"> улица Ленина, 207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8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  <w:rPr>
                <w:color w:val="000000"/>
              </w:rPr>
            </w:pPr>
            <w:r w:rsidRPr="00061958">
              <w:rPr>
                <w:b/>
              </w:rPr>
              <w:t>Лот № 1</w:t>
            </w:r>
            <w:r w:rsidR="005559F6" w:rsidRPr="00061958">
              <w:rPr>
                <w:b/>
              </w:rPr>
              <w:t>2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318A0" w:rsidRPr="00061958">
              <w:rPr>
                <w:color w:val="000000"/>
              </w:rPr>
              <w:t xml:space="preserve"> улица Ленина, 241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20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5559F6" w:rsidRPr="00061958">
              <w:rPr>
                <w:b/>
              </w:rPr>
              <w:t>3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Ленина, 241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20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5559F6" w:rsidRPr="00061958">
              <w:rPr>
                <w:b/>
              </w:rPr>
              <w:t>4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Ленина, 241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7</w:t>
            </w:r>
            <w:r w:rsidR="00D23596" w:rsidRPr="00061958">
              <w:t xml:space="preserve">,0 кв.м). 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5559F6" w:rsidRPr="00061958">
              <w:rPr>
                <w:b/>
              </w:rPr>
              <w:t>5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Ленина, 273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5559F6" w:rsidRPr="00061958">
              <w:rPr>
                <w:b/>
              </w:rPr>
              <w:t>6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Ленина, 289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5559F6" w:rsidRPr="00061958">
              <w:rPr>
                <w:b/>
              </w:rPr>
              <w:t>7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Ленина, 289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8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5559F6" w:rsidRPr="00061958">
              <w:rPr>
                <w:b/>
              </w:rPr>
              <w:t>8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Ленина, 316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5559F6" w:rsidRPr="00061958">
              <w:rPr>
                <w:b/>
              </w:rPr>
              <w:t>9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Ломоносова, 23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>(площадь – 1</w:t>
            </w:r>
            <w:r w:rsidR="007254BD" w:rsidRPr="00061958">
              <w:t>5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20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Магистральная, 16/1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2</w:t>
            </w:r>
            <w:r w:rsidRPr="00061958">
              <w:rPr>
                <w:b/>
              </w:rPr>
              <w:t>1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Магистральная, 16/1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36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22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Мира, 280/5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7254BD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23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 xml:space="preserve">. Ставрополь, </w:t>
            </w:r>
            <w:r w:rsidR="002318A0" w:rsidRPr="00061958">
              <w:rPr>
                <w:color w:val="000000"/>
              </w:rPr>
              <w:t>улица Мира, 290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D66439" w:rsidRPr="00061958">
              <w:t>15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24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Мира, 334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D66439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25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Мира, 334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D66439" w:rsidRPr="00061958">
              <w:t>8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26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печатных изданий </w:t>
            </w:r>
            <w:r w:rsidR="002318A0" w:rsidRPr="00061958">
              <w:lastRenderedPageBreak/>
              <w:t>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Объездная, 12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D66439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27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</w:t>
            </w:r>
            <w:r w:rsidR="00D23596" w:rsidRPr="00061958">
              <w:rPr>
                <w:color w:val="000000"/>
              </w:rPr>
              <w:t xml:space="preserve"> Объездная, 12 </w:t>
            </w:r>
            <w:r w:rsidR="00D23596" w:rsidRPr="00061958">
              <w:t xml:space="preserve">(площадь – </w:t>
            </w:r>
            <w:r w:rsidR="00D66439" w:rsidRPr="00061958">
              <w:t>15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28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Пушкина, 8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D66439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29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Пушкина, 42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D66439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30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D66439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Серова, 468а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D66439" w:rsidRPr="00061958">
              <w:t>12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31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Серова, 478</w:t>
            </w:r>
            <w:r w:rsidR="00D23596" w:rsidRPr="00061958">
              <w:rPr>
                <w:color w:val="000000"/>
              </w:rPr>
              <w:t xml:space="preserve"> </w:t>
            </w:r>
            <w:r w:rsidR="00D66439" w:rsidRPr="00061958">
              <w:t>(площадь – 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32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Александровская площадь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D66439" w:rsidRPr="00061958">
              <w:t>8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33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Бульвар Зеленая Роща, 22/1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D66439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34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проезд Чапаевский, 19 г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D66439" w:rsidRPr="00061958">
              <w:t>15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35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проспект К. Маркса, 6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36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проспект К. Маркса, 11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D66439" w:rsidRPr="00061958">
              <w:t>7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37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торгового павильона по продаже живых цветов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проспект К. Маркса, 50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15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38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Бабушкина, 2 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20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39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Лесная, 153/1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20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40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Октябрьская, 186/1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20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4</w:t>
            </w:r>
            <w:r w:rsidRPr="00061958">
              <w:rPr>
                <w:b/>
              </w:rPr>
              <w:t>1 –</w:t>
            </w:r>
            <w:r w:rsidRPr="00061958">
              <w:t xml:space="preserve"> </w:t>
            </w:r>
            <w:r w:rsidR="002318A0" w:rsidRPr="00061958">
              <w:t>Размещение торгового павильона по продаже печатных изданий по адресу:</w:t>
            </w:r>
            <w:r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Октябрьская, 186/1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8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42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Пригородная, 199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36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43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</w:t>
            </w:r>
            <w:r w:rsidR="002318A0" w:rsidRPr="00061958">
              <w:lastRenderedPageBreak/>
              <w:t>продов</w:t>
            </w:r>
            <w:r w:rsidRPr="00061958">
              <w:t xml:space="preserve">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Пригородная, 215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36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44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Пригородная, 215 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36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45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Пригородная, 226/228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46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Радужная, 8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15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47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Репина, 198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36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48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Селекционная, 9 б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49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Трунова</w:t>
            </w:r>
            <w:proofErr w:type="spellEnd"/>
            <w:r w:rsidR="002318A0" w:rsidRPr="00061958">
              <w:rPr>
                <w:color w:val="000000"/>
              </w:rPr>
              <w:t>, 106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20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50</w:t>
            </w:r>
            <w:r w:rsidR="002D1F74" w:rsidRPr="00061958">
              <w:rPr>
                <w:b/>
              </w:rPr>
              <w:t xml:space="preserve"> –</w:t>
            </w:r>
            <w:r w:rsidR="002D1F74" w:rsidRPr="00061958">
              <w:t xml:space="preserve"> </w:t>
            </w:r>
            <w:r w:rsidR="002318A0" w:rsidRPr="00061958">
              <w:t xml:space="preserve">Размещение киоска по продаже плодоовощной продукции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Трунова</w:t>
            </w:r>
            <w:proofErr w:type="spellEnd"/>
            <w:r w:rsidR="002318A0" w:rsidRPr="00061958">
              <w:rPr>
                <w:color w:val="000000"/>
              </w:rPr>
              <w:t>, 132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20</w:t>
            </w:r>
            <w:r w:rsidR="00D23596" w:rsidRPr="00061958">
              <w:t>,0 кв.м).</w:t>
            </w:r>
          </w:p>
          <w:p w:rsidR="002318A0" w:rsidRPr="00061958" w:rsidRDefault="002D1F74" w:rsidP="007254BD">
            <w:pPr>
              <w:widowControl w:val="0"/>
              <w:spacing w:after="0"/>
            </w:pPr>
            <w:r w:rsidRPr="00061958">
              <w:rPr>
                <w:b/>
              </w:rPr>
              <w:t xml:space="preserve">Лот № </w:t>
            </w:r>
            <w:r w:rsidR="005559F6" w:rsidRPr="00061958">
              <w:rPr>
                <w:b/>
              </w:rPr>
              <w:t>5</w:t>
            </w:r>
            <w:r w:rsidRPr="00061958">
              <w:rPr>
                <w:b/>
              </w:rPr>
              <w:t>1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Pr="00061958">
              <w:t xml:space="preserve"> </w:t>
            </w:r>
            <w:r w:rsidR="002318A0" w:rsidRPr="00061958">
              <w:rPr>
                <w:color w:val="000000"/>
              </w:rPr>
              <w:t>улица Чапаева, 11</w:t>
            </w:r>
            <w:r w:rsidR="00D23596" w:rsidRPr="00061958">
              <w:rPr>
                <w:color w:val="000000"/>
              </w:rPr>
              <w:t xml:space="preserve"> </w:t>
            </w:r>
            <w:r w:rsidR="006C5677" w:rsidRPr="00061958">
              <w:t>(площадь – 20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52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Чапаева, 11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53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Чапаева, 15 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>(площадь – 12,0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54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Чапаева, 56 б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36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55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Чапаева, 56 б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56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Шафрановая, 61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36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57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Шафрановая, 61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20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58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Шафрановая, 61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59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ДНТ Урочище «Орловка»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60 –</w:t>
            </w:r>
            <w:r w:rsidRPr="00061958">
              <w:t xml:space="preserve"> </w:t>
            </w:r>
            <w:r w:rsidR="002318A0" w:rsidRPr="00061958">
              <w:t>Размещение торгового павильона по продаже продов</w:t>
            </w:r>
            <w:r w:rsidR="00962022" w:rsidRPr="00061958">
              <w:t xml:space="preserve">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ДНТ </w:t>
            </w:r>
            <w:r w:rsidR="002318A0" w:rsidRPr="00061958">
              <w:rPr>
                <w:color w:val="000000"/>
              </w:rPr>
              <w:lastRenderedPageBreak/>
              <w:t>Урочище «Орловка»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20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61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переулок Макарова, 26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62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площадь имени Святого князя Владимира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12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63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площадь имени Святого князя Владимира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>(площадь – 12,0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64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площадь имени Святого князя Владимира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>(площадь – 12,0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65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площадь имени Святого князя Владимира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>(площадь – 12,0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66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продовольственных товаров 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площадь имени Святого князя Владимира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>(площадь – 12,0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67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проспект Юности, 6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12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68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проспект Юности, 13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69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проспект Юности, 22 а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70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СНТ «Виктория»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71 –</w:t>
            </w:r>
            <w:r w:rsidRPr="00061958">
              <w:t xml:space="preserve"> </w:t>
            </w:r>
            <w:r w:rsidR="002318A0" w:rsidRPr="00061958">
              <w:t>Размещение торгового павильона по продаже продово</w:t>
            </w:r>
            <w:r w:rsidR="002D1F74" w:rsidRPr="00061958">
              <w:t xml:space="preserve">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СНТ «Виктория»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20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72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7254BD" w:rsidRPr="00061958">
              <w:t>по адресу:</w:t>
            </w:r>
            <w:r w:rsidR="002318A0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СНТ «Виктория»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8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73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>по адр</w:t>
            </w:r>
            <w:r w:rsidR="00962022" w:rsidRPr="00061958">
              <w:t>есу:</w:t>
            </w:r>
            <w:r w:rsidR="002318A0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50 лет ВЛКСМ, 16/4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8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74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50 лет ВЛКСМ, 20/1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75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D23596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50 лет ВЛКСМ, 23/1</w:t>
            </w:r>
            <w:r w:rsidR="00D23596" w:rsidRPr="00061958">
              <w:rPr>
                <w:color w:val="000000"/>
              </w:rPr>
              <w:t xml:space="preserve"> </w:t>
            </w:r>
            <w:r w:rsidR="00D23596" w:rsidRPr="00061958">
              <w:t xml:space="preserve">(площадь – </w:t>
            </w:r>
            <w:r w:rsidR="00962022" w:rsidRPr="00061958">
              <w:t>7</w:t>
            </w:r>
            <w:r w:rsidR="00D23596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lastRenderedPageBreak/>
              <w:t>Лот № 76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50 лет ВЛКСМ, 35/2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962022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77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50 лет ВЛКСМ, 35/2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962022" w:rsidRPr="00061958">
              <w:t>22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78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50 лет ВЛКСМ, 38/1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962022" w:rsidRPr="00061958">
              <w:t>8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79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7254BD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50 лет ВЛКСМ, 58/1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962022" w:rsidRPr="00061958">
              <w:t>8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80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50 лет ВЛКСМ, 59 а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962022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81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50 лет ВЛКСМ, 62/1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82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3D4079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Бруснева</w:t>
            </w:r>
            <w:proofErr w:type="spellEnd"/>
            <w:r w:rsidR="002318A0" w:rsidRPr="00061958">
              <w:rPr>
                <w:color w:val="000000"/>
              </w:rPr>
              <w:t>, 17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12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83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Доваторцев</w:t>
            </w:r>
            <w:proofErr w:type="spellEnd"/>
            <w:r w:rsidR="002318A0" w:rsidRPr="00061958">
              <w:rPr>
                <w:color w:val="000000"/>
              </w:rPr>
              <w:t>, 34 а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84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3D4079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Доваторцев</w:t>
            </w:r>
            <w:proofErr w:type="spellEnd"/>
            <w:r w:rsidR="002318A0" w:rsidRPr="00061958">
              <w:rPr>
                <w:color w:val="000000"/>
              </w:rPr>
              <w:t>, 39/1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8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85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Доваторцев</w:t>
            </w:r>
            <w:proofErr w:type="spellEnd"/>
            <w:r w:rsidR="002318A0" w:rsidRPr="00061958">
              <w:rPr>
                <w:color w:val="000000"/>
              </w:rPr>
              <w:t>, 41/1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86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Доваторцев</w:t>
            </w:r>
            <w:proofErr w:type="spellEnd"/>
            <w:r w:rsidR="002318A0" w:rsidRPr="00061958">
              <w:rPr>
                <w:color w:val="000000"/>
              </w:rPr>
              <w:t>, 46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87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Доваторцев</w:t>
            </w:r>
            <w:proofErr w:type="spellEnd"/>
            <w:r w:rsidR="002318A0" w:rsidRPr="00061958">
              <w:rPr>
                <w:color w:val="000000"/>
              </w:rPr>
              <w:t>, 86/3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88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Доваторцев</w:t>
            </w:r>
            <w:proofErr w:type="spellEnd"/>
            <w:r w:rsidR="002318A0" w:rsidRPr="00061958">
              <w:rPr>
                <w:color w:val="000000"/>
              </w:rPr>
              <w:t>, 78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36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89 –</w:t>
            </w:r>
            <w:r w:rsidRPr="00061958">
              <w:t xml:space="preserve"> </w:t>
            </w:r>
            <w:r w:rsidR="002318A0" w:rsidRPr="00061958">
              <w:t>Размещение торгового павильона по продаже продов</w:t>
            </w:r>
            <w:r w:rsidR="002D1F74" w:rsidRPr="00061958">
              <w:t xml:space="preserve">ольственных товаров по адресу: </w:t>
            </w:r>
            <w:r w:rsidR="002318A0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Доваторцев</w:t>
            </w:r>
            <w:proofErr w:type="spellEnd"/>
            <w:r w:rsidR="002318A0" w:rsidRPr="00061958">
              <w:rPr>
                <w:color w:val="000000"/>
              </w:rPr>
              <w:t>, 90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36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90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Доваторцев</w:t>
            </w:r>
            <w:proofErr w:type="spellEnd"/>
            <w:r w:rsidR="002318A0" w:rsidRPr="00061958">
              <w:rPr>
                <w:color w:val="000000"/>
              </w:rPr>
              <w:t>, 90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91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Ленина, 328/11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8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lastRenderedPageBreak/>
              <w:t>Лот № 92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Ленина, 328/13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93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Ленина, 369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94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Ленина, 415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8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95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Ленина, 474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96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Пирогова, 46/2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36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97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D1F74" w:rsidRPr="00061958">
              <w:rPr>
                <w:color w:val="000000"/>
              </w:rPr>
              <w:t>у</w:t>
            </w:r>
            <w:r w:rsidR="002318A0" w:rsidRPr="00061958">
              <w:rPr>
                <w:color w:val="000000"/>
              </w:rPr>
              <w:t>лица Пирогова, 46/2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98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Пирогова, 62/3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99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Роз, 23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100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Роз, 23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8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101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Советской армии, 5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102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Тельмана, 236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>(площадь – 12,0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103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Тухачевского, 16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36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104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Тухачевского, 16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36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D23596" w:rsidRPr="00061958">
              <w:rPr>
                <w:b/>
              </w:rPr>
              <w:t>05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Тухачевского, 16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36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D23596" w:rsidRPr="00061958">
              <w:rPr>
                <w:b/>
              </w:rPr>
              <w:t>06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автолавки по продаже молока и молочной продукции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Тухачевского, 17, к 2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6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D23596" w:rsidRPr="00061958">
              <w:rPr>
                <w:b/>
              </w:rPr>
              <w:t>07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Шпаковская</w:t>
            </w:r>
            <w:proofErr w:type="spellEnd"/>
            <w:r w:rsidR="002318A0" w:rsidRPr="00061958">
              <w:rPr>
                <w:color w:val="000000"/>
              </w:rPr>
              <w:t>, 82/1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D23596" w:rsidRPr="00061958">
              <w:rPr>
                <w:b/>
              </w:rPr>
              <w:t>08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Шпаковская</w:t>
            </w:r>
            <w:proofErr w:type="spellEnd"/>
            <w:r w:rsidR="002318A0" w:rsidRPr="00061958">
              <w:rPr>
                <w:color w:val="000000"/>
              </w:rPr>
              <w:t>, 82/1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>(площадь – 12,0 кв.м).</w:t>
            </w:r>
          </w:p>
          <w:p w:rsidR="002318A0" w:rsidRPr="00061958" w:rsidRDefault="005559F6" w:rsidP="007254BD">
            <w:pPr>
              <w:widowControl w:val="0"/>
              <w:spacing w:after="0"/>
            </w:pPr>
            <w:r w:rsidRPr="00061958">
              <w:rPr>
                <w:b/>
              </w:rPr>
              <w:lastRenderedPageBreak/>
              <w:t>Лот № 1</w:t>
            </w:r>
            <w:r w:rsidR="00D23596" w:rsidRPr="00061958">
              <w:rPr>
                <w:b/>
              </w:rPr>
              <w:t>09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 xml:space="preserve">Размещение киоска по продаже мороженого, </w:t>
            </w:r>
            <w:r w:rsidR="002318A0" w:rsidRPr="00061958">
              <w:rPr>
                <w:color w:val="000000"/>
              </w:rPr>
              <w:t xml:space="preserve">кулинарной продукции и (или) кондитерских изделий </w:t>
            </w:r>
            <w:r w:rsidR="003D4079" w:rsidRPr="00061958">
              <w:t xml:space="preserve">по адресу: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 xml:space="preserve">улица </w:t>
            </w:r>
            <w:proofErr w:type="spellStart"/>
            <w:r w:rsidR="002318A0" w:rsidRPr="00061958">
              <w:rPr>
                <w:color w:val="000000"/>
              </w:rPr>
              <w:t>Шпаковская</w:t>
            </w:r>
            <w:proofErr w:type="spellEnd"/>
            <w:r w:rsidR="002318A0" w:rsidRPr="00061958">
              <w:rPr>
                <w:color w:val="000000"/>
              </w:rPr>
              <w:t>, 86/1</w:t>
            </w:r>
            <w:r w:rsidR="007254BD" w:rsidRPr="00061958">
              <w:rPr>
                <w:color w:val="000000"/>
              </w:rPr>
              <w:t xml:space="preserve"> </w:t>
            </w:r>
            <w:r w:rsidR="007254BD" w:rsidRPr="00061958">
              <w:t xml:space="preserve">(площадь – </w:t>
            </w:r>
            <w:r w:rsidR="003D4079" w:rsidRPr="00061958">
              <w:t>22</w:t>
            </w:r>
            <w:r w:rsidR="007254BD" w:rsidRPr="00061958">
              <w:t>,0 кв.м).</w:t>
            </w:r>
          </w:p>
          <w:p w:rsidR="002318A0" w:rsidRPr="00061958" w:rsidRDefault="005559F6" w:rsidP="003D4079">
            <w:pPr>
              <w:widowControl w:val="0"/>
              <w:spacing w:after="0"/>
            </w:pPr>
            <w:r w:rsidRPr="00061958">
              <w:rPr>
                <w:b/>
              </w:rPr>
              <w:t>Лот № 1</w:t>
            </w:r>
            <w:r w:rsidR="00D23596" w:rsidRPr="00061958">
              <w:rPr>
                <w:b/>
              </w:rPr>
              <w:t>10</w:t>
            </w:r>
            <w:r w:rsidRPr="00061958">
              <w:rPr>
                <w:b/>
              </w:rPr>
              <w:t xml:space="preserve"> –</w:t>
            </w:r>
            <w:r w:rsidRPr="00061958">
              <w:t xml:space="preserve"> </w:t>
            </w:r>
            <w:r w:rsidR="002318A0" w:rsidRPr="00061958">
              <w:t>Размещение киоска по продаже печатных изданий по адресу:</w:t>
            </w:r>
            <w:r w:rsidR="007254BD" w:rsidRPr="00061958">
              <w:t xml:space="preserve"> </w:t>
            </w:r>
            <w:proofErr w:type="gramStart"/>
            <w:r w:rsidR="002318A0" w:rsidRPr="00061958">
              <w:t>г</w:t>
            </w:r>
            <w:proofErr w:type="gramEnd"/>
            <w:r w:rsidR="002318A0" w:rsidRPr="00061958">
              <w:t>. Ставрополь,</w:t>
            </w:r>
            <w:r w:rsidR="002D1F74" w:rsidRPr="00061958">
              <w:t xml:space="preserve"> </w:t>
            </w:r>
            <w:r w:rsidR="002318A0" w:rsidRPr="00061958">
              <w:rPr>
                <w:color w:val="000000"/>
              </w:rPr>
              <w:t>улица Южный обход, 55/13</w:t>
            </w:r>
            <w:r w:rsidR="007254BD" w:rsidRPr="00061958">
              <w:t xml:space="preserve">(площадь – </w:t>
            </w:r>
            <w:r w:rsidR="003D4079" w:rsidRPr="00061958">
              <w:t>7</w:t>
            </w:r>
            <w:r w:rsidR="007254BD" w:rsidRPr="00061958">
              <w:t>,0 кв.м).</w:t>
            </w:r>
          </w:p>
        </w:tc>
      </w:tr>
      <w:tr w:rsidR="002318A0" w:rsidRPr="00061958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lastRenderedPageBreak/>
              <w:t>3. 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Срок размещения нестационарного торгового объекта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B07730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 – с </w:t>
            </w:r>
            <w:r w:rsidR="00231462" w:rsidRPr="00061958">
              <w:rPr>
                <w:sz w:val="22"/>
                <w:szCs w:val="22"/>
              </w:rPr>
              <w:t>24</w:t>
            </w:r>
            <w:r w:rsidRPr="00061958">
              <w:rPr>
                <w:sz w:val="22"/>
                <w:szCs w:val="22"/>
              </w:rPr>
              <w:t>.</w:t>
            </w:r>
            <w:r w:rsidR="00231462" w:rsidRPr="00061958">
              <w:rPr>
                <w:sz w:val="22"/>
                <w:szCs w:val="22"/>
              </w:rPr>
              <w:t>03</w:t>
            </w:r>
            <w:r w:rsidRPr="00061958">
              <w:rPr>
                <w:sz w:val="22"/>
                <w:szCs w:val="22"/>
              </w:rPr>
              <w:t>.202</w:t>
            </w:r>
            <w:r w:rsidR="00231462" w:rsidRPr="00061958">
              <w:rPr>
                <w:sz w:val="22"/>
                <w:szCs w:val="22"/>
              </w:rPr>
              <w:t>1</w:t>
            </w:r>
            <w:r w:rsidRPr="00061958">
              <w:rPr>
                <w:sz w:val="22"/>
                <w:szCs w:val="22"/>
              </w:rPr>
              <w:t xml:space="preserve"> по 31.12.20</w:t>
            </w:r>
            <w:r w:rsidR="00231462" w:rsidRPr="00061958">
              <w:rPr>
                <w:sz w:val="22"/>
                <w:szCs w:val="22"/>
              </w:rPr>
              <w:t>25</w:t>
            </w:r>
          </w:p>
          <w:p w:rsidR="002318A0" w:rsidRPr="00061958" w:rsidRDefault="002318A0" w:rsidP="00B07730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B07730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B07730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B07730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B07730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6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B07730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7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462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11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12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13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14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15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16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17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18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19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20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21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22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23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24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25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26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462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27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28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29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30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31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32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33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34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35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36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37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38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39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462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40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41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42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43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44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45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C91A43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46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8A0" w:rsidRPr="00061958" w:rsidRDefault="002318A0" w:rsidP="00F74CFB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4</w:t>
            </w:r>
            <w:r w:rsidR="00231462" w:rsidRPr="00061958">
              <w:rPr>
                <w:sz w:val="22"/>
                <w:szCs w:val="22"/>
              </w:rPr>
              <w:t>8</w:t>
            </w:r>
            <w:r w:rsidRPr="00061958">
              <w:rPr>
                <w:sz w:val="22"/>
                <w:szCs w:val="22"/>
              </w:rPr>
              <w:t xml:space="preserve"> – </w:t>
            </w:r>
            <w:r w:rsidR="00231462" w:rsidRPr="00061958">
              <w:rPr>
                <w:sz w:val="22"/>
                <w:szCs w:val="22"/>
              </w:rPr>
              <w:t>с 24.03.2021 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49 – с 24.03.2021 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50 – с 24.03.2021 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51 – с 24.03.2021 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lastRenderedPageBreak/>
              <w:t>Лот № 52 – с 24.03.2021 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53 – с 24.03.2021 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54 – с 24.03.2021 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55 – с 24.03.2021 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56 – с 24.03.2021 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57 – с 24.03.2021 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58 – с 24.03.2021 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59 – с 24.03.2021 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60 – с 24.03.2021 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61 – с 24.03.2021 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62 – с 24.03.2021 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63 – с 24.03.2021 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64 – с 24.03.2021 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65 – с 24.03.2021 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66 – с 24.03.2021 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67 – с 24.03.2021 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68 – с 24.03.2021 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69 – с 24.03.2021 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 w:rsidR="0053323F" w:rsidRPr="00061958">
              <w:rPr>
                <w:sz w:val="22"/>
                <w:szCs w:val="22"/>
              </w:rPr>
              <w:t>70</w:t>
            </w:r>
            <w:r w:rsidRPr="00061958">
              <w:rPr>
                <w:sz w:val="22"/>
                <w:szCs w:val="22"/>
              </w:rPr>
              <w:t xml:space="preserve"> – с 24.03.2021 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 w:rsidR="0053323F" w:rsidRPr="00061958">
              <w:rPr>
                <w:sz w:val="22"/>
                <w:szCs w:val="22"/>
              </w:rPr>
              <w:t>71</w:t>
            </w:r>
            <w:r w:rsidRPr="00061958">
              <w:rPr>
                <w:sz w:val="22"/>
                <w:szCs w:val="22"/>
              </w:rPr>
              <w:t xml:space="preserve"> – с 24.03.2021 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 w:rsidR="0053323F" w:rsidRPr="00061958">
              <w:rPr>
                <w:sz w:val="22"/>
                <w:szCs w:val="22"/>
              </w:rPr>
              <w:t>72</w:t>
            </w:r>
            <w:r w:rsidRPr="00061958">
              <w:rPr>
                <w:sz w:val="22"/>
                <w:szCs w:val="22"/>
              </w:rPr>
              <w:t xml:space="preserve"> – с 24.03.2021 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 w:rsidR="0053323F" w:rsidRPr="00061958">
              <w:rPr>
                <w:sz w:val="22"/>
                <w:szCs w:val="22"/>
              </w:rPr>
              <w:t>73</w:t>
            </w:r>
            <w:r w:rsidRPr="00061958">
              <w:rPr>
                <w:sz w:val="22"/>
                <w:szCs w:val="22"/>
              </w:rPr>
              <w:t xml:space="preserve"> – с 24.03.2021 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 w:rsidR="0053323F" w:rsidRPr="00061958">
              <w:rPr>
                <w:sz w:val="22"/>
                <w:szCs w:val="22"/>
              </w:rPr>
              <w:t>74</w:t>
            </w:r>
            <w:r w:rsidRPr="00061958">
              <w:rPr>
                <w:sz w:val="22"/>
                <w:szCs w:val="22"/>
              </w:rPr>
              <w:t xml:space="preserve"> – с 24.03.2021 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 w:rsidR="0053323F" w:rsidRPr="00061958">
              <w:rPr>
                <w:sz w:val="22"/>
                <w:szCs w:val="22"/>
              </w:rPr>
              <w:t>75</w:t>
            </w:r>
            <w:r w:rsidRPr="00061958">
              <w:rPr>
                <w:sz w:val="22"/>
                <w:szCs w:val="22"/>
              </w:rPr>
              <w:t xml:space="preserve"> – с 24.03.2021 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 w:rsidR="0053323F" w:rsidRPr="00061958">
              <w:rPr>
                <w:sz w:val="22"/>
                <w:szCs w:val="22"/>
              </w:rPr>
              <w:t>76</w:t>
            </w:r>
            <w:r w:rsidRPr="00061958">
              <w:rPr>
                <w:sz w:val="22"/>
                <w:szCs w:val="22"/>
              </w:rPr>
              <w:t xml:space="preserve"> – с 24.03.2021 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 w:rsidR="0053323F" w:rsidRPr="00061958">
              <w:rPr>
                <w:sz w:val="22"/>
                <w:szCs w:val="22"/>
              </w:rPr>
              <w:t>77</w:t>
            </w:r>
            <w:r w:rsidRPr="00061958">
              <w:rPr>
                <w:sz w:val="22"/>
                <w:szCs w:val="22"/>
              </w:rPr>
              <w:t xml:space="preserve"> – с 24.03.2021 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 w:rsidR="0053323F" w:rsidRPr="00061958">
              <w:rPr>
                <w:sz w:val="22"/>
                <w:szCs w:val="22"/>
              </w:rPr>
              <w:t>78</w:t>
            </w:r>
            <w:r w:rsidRPr="00061958">
              <w:rPr>
                <w:sz w:val="22"/>
                <w:szCs w:val="22"/>
              </w:rPr>
              <w:t xml:space="preserve"> – с 24.03.2021 по 31.12.2025</w:t>
            </w:r>
          </w:p>
          <w:p w:rsidR="00231462" w:rsidRPr="00061958" w:rsidRDefault="00231462" w:rsidP="00231462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</w:t>
            </w:r>
            <w:r w:rsidR="0053323F" w:rsidRPr="00061958">
              <w:rPr>
                <w:sz w:val="22"/>
                <w:szCs w:val="22"/>
              </w:rPr>
              <w:t>79</w:t>
            </w:r>
            <w:r w:rsidRPr="00061958">
              <w:rPr>
                <w:sz w:val="22"/>
                <w:szCs w:val="22"/>
              </w:rPr>
              <w:t xml:space="preserve"> – с 24.03.2021 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80 – с 24.03.2021 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81 – с 24.03.2021 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82 – с 24.03.2021 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83 – с 24.03.2021 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84 – с 24.03.2021 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85 – с 24.03.2021 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86 – с 24.03.2021 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87 – с 24.03.2021 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88 – с 24.03.2021 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89 – с 24.03.2021 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90 – с 24.03.2021 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91 – с 24.03.2021 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92 – с 24.03.2021 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93 – с 24.03.2021 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94 – с 24.03.2021 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95 – с 24.03.2021 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96 – с 24.03.2021 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97 – с 24.03.2021 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98 – с 24.03.2021 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99 – с 24.03.2021 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101 – с 24.03.2021 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102 – с 24.03.2021 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103 – с 24.03.2021 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104 – с 24.03.2021 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105 – с 24.03.2021 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106 – с 24.03.2021 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107 – с 24.03.2021 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108 – с 24.03.2021 по 31.12.2025</w:t>
            </w:r>
          </w:p>
          <w:p w:rsidR="0053323F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109 – с 24.03.2021 по 31.12.2025</w:t>
            </w:r>
          </w:p>
          <w:p w:rsidR="00231462" w:rsidRPr="00061958" w:rsidRDefault="0053323F" w:rsidP="0053323F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110 – с 24.03.2021 по 31.12.2025</w:t>
            </w:r>
          </w:p>
        </w:tc>
      </w:tr>
      <w:tr w:rsidR="002318A0" w:rsidRPr="00061958" w:rsidTr="00C1179B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Начальный (минимальный)</w:t>
            </w:r>
          </w:p>
          <w:p w:rsidR="002318A0" w:rsidRPr="00061958" w:rsidRDefault="002318A0" w:rsidP="00265F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размер платы за размещение нестационарного торгового объекта за весь период размещения (установки)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spacing w:after="0"/>
            </w:pPr>
            <w:r w:rsidRPr="00061958">
              <w:rPr>
                <w:sz w:val="22"/>
                <w:szCs w:val="22"/>
              </w:rPr>
              <w:t xml:space="preserve">Лот № 1 – </w:t>
            </w:r>
            <w:r w:rsidR="0053323F" w:rsidRPr="00061958">
              <w:rPr>
                <w:sz w:val="22"/>
                <w:szCs w:val="22"/>
              </w:rPr>
              <w:t>415 242</w:t>
            </w:r>
            <w:r w:rsidRPr="00061958">
              <w:rPr>
                <w:sz w:val="22"/>
                <w:szCs w:val="22"/>
              </w:rPr>
              <w:t xml:space="preserve"> (</w:t>
            </w:r>
            <w:r w:rsidR="0053323F" w:rsidRPr="00061958">
              <w:rPr>
                <w:sz w:val="22"/>
                <w:szCs w:val="22"/>
              </w:rPr>
              <w:t>четыреста пятнадцать тысяч двести сорок два</w:t>
            </w:r>
            <w:r w:rsidRPr="00061958">
              <w:rPr>
                <w:sz w:val="22"/>
                <w:szCs w:val="22"/>
              </w:rPr>
              <w:t>) рубл</w:t>
            </w:r>
            <w:r w:rsidR="0053323F" w:rsidRPr="00061958">
              <w:rPr>
                <w:sz w:val="22"/>
                <w:szCs w:val="22"/>
              </w:rPr>
              <w:t>я</w:t>
            </w:r>
            <w:r w:rsidRPr="00061958">
              <w:rPr>
                <w:sz w:val="22"/>
                <w:szCs w:val="22"/>
              </w:rPr>
              <w:t xml:space="preserve"> </w:t>
            </w:r>
            <w:r w:rsidR="0053323F" w:rsidRPr="00061958">
              <w:rPr>
                <w:sz w:val="22"/>
                <w:szCs w:val="22"/>
              </w:rPr>
              <w:t>00</w:t>
            </w:r>
            <w:r w:rsidRPr="00061958">
              <w:rPr>
                <w:sz w:val="22"/>
                <w:szCs w:val="22"/>
              </w:rPr>
              <w:t xml:space="preserve">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 – </w:t>
            </w:r>
            <w:r w:rsidR="00EB1B89" w:rsidRPr="00061958">
              <w:rPr>
                <w:sz w:val="22"/>
                <w:szCs w:val="22"/>
              </w:rPr>
              <w:t>101 955</w:t>
            </w:r>
            <w:r w:rsidRPr="00061958">
              <w:rPr>
                <w:sz w:val="22"/>
                <w:szCs w:val="22"/>
              </w:rPr>
              <w:t xml:space="preserve"> (</w:t>
            </w:r>
            <w:r w:rsidR="00EB1B89" w:rsidRPr="00061958">
              <w:rPr>
                <w:sz w:val="22"/>
                <w:szCs w:val="22"/>
              </w:rPr>
              <w:t>сто одна тысяча девятьсот пятьдесят пять</w:t>
            </w:r>
            <w:r w:rsidRPr="00061958">
              <w:rPr>
                <w:sz w:val="22"/>
                <w:szCs w:val="22"/>
              </w:rPr>
              <w:t xml:space="preserve">) рублей </w:t>
            </w:r>
            <w:r w:rsidR="00EB1B89" w:rsidRPr="00061958">
              <w:rPr>
                <w:sz w:val="22"/>
                <w:szCs w:val="22"/>
              </w:rPr>
              <w:t>00</w:t>
            </w:r>
            <w:r w:rsidRPr="00061958">
              <w:rPr>
                <w:sz w:val="22"/>
                <w:szCs w:val="22"/>
              </w:rPr>
              <w:t xml:space="preserve"> копеек.</w:t>
            </w:r>
          </w:p>
          <w:p w:rsidR="002318A0" w:rsidRPr="00061958" w:rsidRDefault="002318A0" w:rsidP="006172E9">
            <w:pPr>
              <w:spacing w:after="0"/>
            </w:pPr>
            <w:r w:rsidRPr="00061958">
              <w:rPr>
                <w:sz w:val="22"/>
                <w:szCs w:val="22"/>
              </w:rPr>
              <w:t xml:space="preserve">Лот № 3 – </w:t>
            </w:r>
            <w:r w:rsidR="0053323F" w:rsidRPr="00061958">
              <w:rPr>
                <w:sz w:val="22"/>
                <w:szCs w:val="22"/>
              </w:rPr>
              <w:t>415 242 (четыреста пятнадцать тысяч двести сорок два) рубля 00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 – </w:t>
            </w:r>
            <w:r w:rsidR="00AA491F" w:rsidRPr="00061958">
              <w:rPr>
                <w:sz w:val="22"/>
                <w:szCs w:val="22"/>
              </w:rPr>
              <w:t>89 600</w:t>
            </w:r>
            <w:r w:rsidRPr="00061958">
              <w:rPr>
                <w:sz w:val="22"/>
                <w:szCs w:val="22"/>
              </w:rPr>
              <w:t xml:space="preserve"> (</w:t>
            </w:r>
            <w:r w:rsidR="00AA491F" w:rsidRPr="00061958">
              <w:rPr>
                <w:sz w:val="22"/>
                <w:szCs w:val="22"/>
              </w:rPr>
              <w:t>восемьдесят девять тысяч шестьсот</w:t>
            </w:r>
            <w:r w:rsidRPr="00061958">
              <w:rPr>
                <w:sz w:val="22"/>
                <w:szCs w:val="22"/>
              </w:rPr>
              <w:t xml:space="preserve">) рублей </w:t>
            </w:r>
            <w:r w:rsidR="00AA491F" w:rsidRPr="00061958">
              <w:rPr>
                <w:sz w:val="22"/>
                <w:szCs w:val="22"/>
              </w:rPr>
              <w:t xml:space="preserve">                  00</w:t>
            </w:r>
            <w:r w:rsidRPr="00061958">
              <w:rPr>
                <w:sz w:val="22"/>
                <w:szCs w:val="22"/>
              </w:rPr>
              <w:t xml:space="preserve">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 – </w:t>
            </w:r>
            <w:r w:rsidR="0053323F" w:rsidRPr="00061958">
              <w:rPr>
                <w:sz w:val="22"/>
                <w:szCs w:val="22"/>
              </w:rPr>
              <w:t>415 242 (четыреста пятнадцать тысяч двести сорок два) рубля 00 копеек.</w:t>
            </w:r>
          </w:p>
          <w:p w:rsidR="002318A0" w:rsidRPr="00061958" w:rsidRDefault="002318A0" w:rsidP="006172E9">
            <w:pPr>
              <w:spacing w:after="0"/>
            </w:pPr>
            <w:r w:rsidRPr="00061958">
              <w:rPr>
                <w:sz w:val="22"/>
                <w:szCs w:val="22"/>
              </w:rPr>
              <w:t xml:space="preserve">Лот № 6 – </w:t>
            </w:r>
            <w:r w:rsidR="00EB1B89" w:rsidRPr="00061958">
              <w:rPr>
                <w:sz w:val="22"/>
                <w:szCs w:val="22"/>
              </w:rPr>
              <w:t>101 955 (сто одна тысяча девятьсот пятьдесят пять) рублей 00 копеек.</w:t>
            </w:r>
          </w:p>
          <w:p w:rsidR="002318A0" w:rsidRPr="00061958" w:rsidRDefault="002318A0" w:rsidP="006172E9">
            <w:pPr>
              <w:spacing w:after="0"/>
            </w:pPr>
            <w:r w:rsidRPr="00061958">
              <w:rPr>
                <w:sz w:val="22"/>
                <w:szCs w:val="22"/>
              </w:rPr>
              <w:t xml:space="preserve">Лот № 7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318A0" w:rsidRPr="00061958" w:rsidRDefault="002318A0" w:rsidP="006172E9">
            <w:pPr>
              <w:spacing w:after="0"/>
            </w:pPr>
            <w:r w:rsidRPr="00061958">
              <w:rPr>
                <w:sz w:val="22"/>
                <w:szCs w:val="22"/>
              </w:rPr>
              <w:t xml:space="preserve">Лот № 8 – </w:t>
            </w:r>
            <w:r w:rsidR="0053323F" w:rsidRPr="00061958">
              <w:rPr>
                <w:sz w:val="22"/>
                <w:szCs w:val="22"/>
              </w:rPr>
              <w:t>415 242 (четыреста пятнадцать тысяч двести сорок два) рубля 00 копеек.</w:t>
            </w:r>
          </w:p>
          <w:p w:rsidR="002318A0" w:rsidRPr="00061958" w:rsidRDefault="002318A0" w:rsidP="006172E9">
            <w:pPr>
              <w:spacing w:after="0"/>
            </w:pPr>
            <w:r w:rsidRPr="00061958">
              <w:rPr>
                <w:sz w:val="22"/>
                <w:szCs w:val="22"/>
              </w:rPr>
              <w:t xml:space="preserve">Лот № 9 – </w:t>
            </w:r>
            <w:r w:rsidR="00EB1B89" w:rsidRPr="00061958">
              <w:rPr>
                <w:sz w:val="22"/>
                <w:szCs w:val="22"/>
              </w:rPr>
              <w:t>101 955 (сто одна тысяча девятьсот пятьдесят пять) рублей 00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318A0" w:rsidRPr="00061958" w:rsidRDefault="002318A0" w:rsidP="006172E9">
            <w:pPr>
              <w:spacing w:after="0"/>
            </w:pPr>
            <w:r w:rsidRPr="00061958">
              <w:rPr>
                <w:sz w:val="22"/>
                <w:szCs w:val="22"/>
              </w:rPr>
              <w:t xml:space="preserve">Лот № 11 – </w:t>
            </w:r>
            <w:r w:rsidR="00EB1B89" w:rsidRPr="00061958">
              <w:rPr>
                <w:sz w:val="22"/>
                <w:szCs w:val="22"/>
              </w:rPr>
              <w:t>101 955 (сто одна тысяча девятьсот пятьдесят пять) рублей 00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12 – </w:t>
            </w:r>
            <w:r w:rsidR="00EB1B89" w:rsidRPr="00061958">
              <w:rPr>
                <w:sz w:val="22"/>
                <w:szCs w:val="22"/>
              </w:rPr>
              <w:t>101 955 (сто одна тысяча девятьсот пятьдесят пять) рублей 00 копеек.</w:t>
            </w:r>
          </w:p>
          <w:p w:rsidR="002318A0" w:rsidRPr="00061958" w:rsidRDefault="002318A0" w:rsidP="006172E9">
            <w:pPr>
              <w:spacing w:after="0"/>
            </w:pPr>
            <w:r w:rsidRPr="00061958">
              <w:rPr>
                <w:sz w:val="22"/>
                <w:szCs w:val="22"/>
              </w:rPr>
              <w:t xml:space="preserve">Лот № 13 – </w:t>
            </w:r>
            <w:r w:rsidR="00EB1B89" w:rsidRPr="00061958">
              <w:rPr>
                <w:sz w:val="22"/>
                <w:szCs w:val="22"/>
              </w:rPr>
              <w:t>101 955 (сто одна тысяча девятьсот пятьдесят пять) рублей 00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14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15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16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17 – </w:t>
            </w:r>
            <w:r w:rsidR="00EB1B89" w:rsidRPr="00061958">
              <w:rPr>
                <w:sz w:val="22"/>
                <w:szCs w:val="22"/>
              </w:rPr>
              <w:t>101 955 (сто одна тысяча девятьсот пятьдесят пять) рублей 00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18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19 – </w:t>
            </w:r>
            <w:r w:rsidR="00EB1B89" w:rsidRPr="00061958">
              <w:rPr>
                <w:sz w:val="22"/>
                <w:szCs w:val="22"/>
              </w:rPr>
              <w:t>101 955 (сто одна тысяча девятьсот пятьдесят пять) рублей 00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20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21 – </w:t>
            </w:r>
            <w:r w:rsidR="0053323F" w:rsidRPr="00061958">
              <w:rPr>
                <w:sz w:val="22"/>
                <w:szCs w:val="22"/>
              </w:rPr>
              <w:t>415 242 (четыреста пятнадцать тысяч двести сорок два) рубля 00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22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23 – </w:t>
            </w:r>
            <w:r w:rsidR="00EB1B89" w:rsidRPr="00061958">
              <w:rPr>
                <w:sz w:val="22"/>
                <w:szCs w:val="22"/>
              </w:rPr>
              <w:t>101 955 (сто одна тысяча девятьсот пятьдесят пять) рублей 00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24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318A0" w:rsidRPr="00061958" w:rsidRDefault="002318A0" w:rsidP="006172E9">
            <w:pPr>
              <w:spacing w:after="0"/>
            </w:pPr>
            <w:r w:rsidRPr="00061958">
              <w:rPr>
                <w:sz w:val="22"/>
                <w:szCs w:val="22"/>
              </w:rPr>
              <w:t xml:space="preserve">Лот № 25 – </w:t>
            </w:r>
            <w:r w:rsidR="00EB1B89" w:rsidRPr="00061958">
              <w:rPr>
                <w:sz w:val="22"/>
                <w:szCs w:val="22"/>
              </w:rPr>
              <w:t>101 955 (сто одна тысяча девятьсот пятьдесят пять) рублей 00 копеек.</w:t>
            </w:r>
          </w:p>
          <w:p w:rsidR="002318A0" w:rsidRPr="00061958" w:rsidRDefault="002318A0" w:rsidP="006172E9">
            <w:pPr>
              <w:spacing w:after="0"/>
            </w:pPr>
            <w:r w:rsidRPr="00061958">
              <w:rPr>
                <w:sz w:val="22"/>
                <w:szCs w:val="22"/>
              </w:rPr>
              <w:t xml:space="preserve">Лот № 26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53323F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27 – </w:t>
            </w:r>
            <w:r w:rsidR="0053323F" w:rsidRPr="00061958">
              <w:rPr>
                <w:sz w:val="22"/>
                <w:szCs w:val="22"/>
              </w:rPr>
              <w:t>415 242 (четыреста пятнадцать тысяч двести сорок два) рубля 00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28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29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lastRenderedPageBreak/>
              <w:t xml:space="preserve">Лот № 30 – </w:t>
            </w:r>
            <w:r w:rsidR="00EB1B89" w:rsidRPr="00061958">
              <w:rPr>
                <w:sz w:val="22"/>
                <w:szCs w:val="22"/>
              </w:rPr>
              <w:t>101 955 (сто одна тысяча девятьсот пятьдесят пять) рублей 00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31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32 – </w:t>
            </w:r>
            <w:r w:rsidR="00EB1B89" w:rsidRPr="00061958">
              <w:rPr>
                <w:sz w:val="22"/>
                <w:szCs w:val="22"/>
              </w:rPr>
              <w:t>101 955 (сто одна тысяча девятьсот пятьдесят пять) рублей 00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33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34 – </w:t>
            </w:r>
            <w:r w:rsidR="0053323F" w:rsidRPr="00061958">
              <w:rPr>
                <w:sz w:val="22"/>
                <w:szCs w:val="22"/>
              </w:rPr>
              <w:t>415 242 (четыреста пятнадцать тысяч двести сорок два) рубля 00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35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36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37 – </w:t>
            </w:r>
            <w:r w:rsidR="008378A9" w:rsidRPr="00061958">
              <w:rPr>
                <w:sz w:val="22"/>
                <w:szCs w:val="22"/>
              </w:rPr>
              <w:t xml:space="preserve">414 994 </w:t>
            </w:r>
            <w:r w:rsidRPr="00061958">
              <w:rPr>
                <w:sz w:val="22"/>
                <w:szCs w:val="22"/>
              </w:rPr>
              <w:t>(</w:t>
            </w:r>
            <w:r w:rsidR="008378A9" w:rsidRPr="00061958">
              <w:rPr>
                <w:sz w:val="22"/>
                <w:szCs w:val="22"/>
              </w:rPr>
              <w:t>четыреста четырнадцать тысяч девятьсот девяносто четыре</w:t>
            </w:r>
            <w:r w:rsidRPr="00061958">
              <w:rPr>
                <w:sz w:val="22"/>
                <w:szCs w:val="22"/>
              </w:rPr>
              <w:t>) рубл</w:t>
            </w:r>
            <w:r w:rsidR="008378A9" w:rsidRPr="00061958">
              <w:rPr>
                <w:sz w:val="22"/>
                <w:szCs w:val="22"/>
              </w:rPr>
              <w:t>я</w:t>
            </w:r>
            <w:r w:rsidRPr="00061958">
              <w:rPr>
                <w:sz w:val="22"/>
                <w:szCs w:val="22"/>
              </w:rPr>
              <w:t xml:space="preserve"> </w:t>
            </w:r>
            <w:r w:rsidR="008378A9" w:rsidRPr="00061958">
              <w:rPr>
                <w:sz w:val="22"/>
                <w:szCs w:val="22"/>
              </w:rPr>
              <w:t>00</w:t>
            </w:r>
            <w:r w:rsidRPr="00061958">
              <w:rPr>
                <w:sz w:val="22"/>
                <w:szCs w:val="22"/>
              </w:rPr>
              <w:t xml:space="preserve">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38 – </w:t>
            </w:r>
            <w:r w:rsidR="008378A9" w:rsidRPr="00061958">
              <w:rPr>
                <w:sz w:val="22"/>
                <w:szCs w:val="22"/>
              </w:rPr>
              <w:t>170 720</w:t>
            </w:r>
            <w:r w:rsidRPr="00061958">
              <w:rPr>
                <w:sz w:val="22"/>
                <w:szCs w:val="22"/>
              </w:rPr>
              <w:t xml:space="preserve"> (</w:t>
            </w:r>
            <w:r w:rsidR="008378A9" w:rsidRPr="00061958">
              <w:rPr>
                <w:sz w:val="22"/>
                <w:szCs w:val="22"/>
              </w:rPr>
              <w:t>сто семьдесят тысяч семьсот двадцать</w:t>
            </w:r>
            <w:r w:rsidRPr="00061958">
              <w:rPr>
                <w:sz w:val="22"/>
                <w:szCs w:val="22"/>
              </w:rPr>
              <w:t xml:space="preserve">) рублей </w:t>
            </w:r>
            <w:r w:rsidR="008378A9" w:rsidRPr="00061958">
              <w:rPr>
                <w:sz w:val="22"/>
                <w:szCs w:val="22"/>
              </w:rPr>
              <w:t>15</w:t>
            </w:r>
            <w:r w:rsidRPr="00061958">
              <w:rPr>
                <w:sz w:val="22"/>
                <w:szCs w:val="22"/>
              </w:rPr>
              <w:t xml:space="preserve">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39 – </w:t>
            </w:r>
            <w:r w:rsidR="008378A9" w:rsidRPr="00061958">
              <w:rPr>
                <w:sz w:val="22"/>
                <w:szCs w:val="22"/>
              </w:rPr>
              <w:t>170 720 (сто семьдесят тысяч семьсот двадцать) рублей 15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40 – </w:t>
            </w:r>
            <w:r w:rsidR="008378A9" w:rsidRPr="00061958">
              <w:rPr>
                <w:sz w:val="22"/>
                <w:szCs w:val="22"/>
              </w:rPr>
              <w:t>170 720 (сто семьдесят тысяч семьсот двадцать) рублей 15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41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42 – </w:t>
            </w:r>
            <w:r w:rsidR="0053323F" w:rsidRPr="00061958">
              <w:rPr>
                <w:sz w:val="22"/>
                <w:szCs w:val="22"/>
              </w:rPr>
              <w:t>415 242 (четыреста пятнадцать тысяч двести сорок два) рубля 00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43 – </w:t>
            </w:r>
            <w:r w:rsidR="0053323F" w:rsidRPr="00061958">
              <w:rPr>
                <w:sz w:val="22"/>
                <w:szCs w:val="22"/>
              </w:rPr>
              <w:t>415 242 (четыреста пятнадцать тысяч двести сорок два) рубля 00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44 – </w:t>
            </w:r>
            <w:r w:rsidR="008378A9" w:rsidRPr="00061958">
              <w:rPr>
                <w:sz w:val="22"/>
                <w:szCs w:val="22"/>
              </w:rPr>
              <w:t>170 720 (сто семьдесят тысяч семьсот двадцать) рублей 15 копеек.</w:t>
            </w:r>
          </w:p>
          <w:p w:rsidR="002318A0" w:rsidRPr="00061958" w:rsidRDefault="002318A0" w:rsidP="00617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45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318A0" w:rsidRPr="00061958" w:rsidRDefault="002318A0" w:rsidP="00F74CFB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46 – </w:t>
            </w:r>
            <w:r w:rsidR="0053323F" w:rsidRPr="00061958">
              <w:rPr>
                <w:sz w:val="22"/>
                <w:szCs w:val="22"/>
              </w:rPr>
              <w:t>415 242 (четыреста пятнадцать тысяч двести сорок два) рубля 00 копеек.</w:t>
            </w:r>
          </w:p>
          <w:p w:rsidR="002318A0" w:rsidRPr="00061958" w:rsidRDefault="002318A0" w:rsidP="00C1179B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47 – </w:t>
            </w:r>
            <w:r w:rsidR="002702E9" w:rsidRPr="00061958">
              <w:rPr>
                <w:sz w:val="22"/>
                <w:szCs w:val="22"/>
              </w:rPr>
              <w:t>415 242 (четыреста пятнадцать тысяч двести сорок два) рубля 00 копеек.</w:t>
            </w:r>
          </w:p>
          <w:p w:rsidR="002702E9" w:rsidRPr="00061958" w:rsidRDefault="002702E9" w:rsidP="00C1179B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48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49 – </w:t>
            </w:r>
            <w:r w:rsidR="008378A9" w:rsidRPr="00061958">
              <w:rPr>
                <w:sz w:val="22"/>
                <w:szCs w:val="22"/>
              </w:rPr>
              <w:t>170 720 (сто семьдесят тысяч семьсот двадцать) рублей 15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50 – </w:t>
            </w:r>
            <w:r w:rsidR="008378A9" w:rsidRPr="00061958">
              <w:rPr>
                <w:sz w:val="22"/>
                <w:szCs w:val="22"/>
              </w:rPr>
              <w:t>170 720 (сто семьдесят тысяч семьсот двадцать) рублей 15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51 – 415 242 (четыреста пятнадцать тысяч двести сорок два) рубля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52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53 – </w:t>
            </w:r>
            <w:r w:rsidR="00EB1B89" w:rsidRPr="00061958">
              <w:rPr>
                <w:sz w:val="22"/>
                <w:szCs w:val="22"/>
              </w:rPr>
              <w:t>101 955 (сто одна тысяча девятьсот пятьдесят пять) рублей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54 – 415 242 (четыреста пятнадцать тысяч двести сорок два) рубля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55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56 – 415 242 (четыреста пятнадцать тысяч двести сорок два) рубля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57 – 415 242 (четыреста пятнадцать тысяч двести сорок два) рубля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58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lastRenderedPageBreak/>
              <w:t xml:space="preserve">Лот № 59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Лот № 60 – 415 242 (четыреста пятнадцать тысяч двести сорок два) рубля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61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62 – </w:t>
            </w:r>
            <w:r w:rsidR="00EB1B89" w:rsidRPr="00061958">
              <w:rPr>
                <w:sz w:val="22"/>
                <w:szCs w:val="22"/>
              </w:rPr>
              <w:t>415 242 (четыреста пятнадцать тысяч двести сорок два) рубля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63 – </w:t>
            </w:r>
            <w:r w:rsidR="00EB1B89" w:rsidRPr="00061958">
              <w:rPr>
                <w:sz w:val="22"/>
                <w:szCs w:val="22"/>
              </w:rPr>
              <w:t>415 242 (четыреста пятнадцать тысяч двести сорок два) рубля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64 – </w:t>
            </w:r>
            <w:r w:rsidR="00EB1B89" w:rsidRPr="00061958">
              <w:rPr>
                <w:sz w:val="22"/>
                <w:szCs w:val="22"/>
              </w:rPr>
              <w:t>415 242 (четыреста пятнадцать тысяч двести сорок два) рубля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65 – </w:t>
            </w:r>
            <w:r w:rsidR="00EB1B89" w:rsidRPr="00061958">
              <w:rPr>
                <w:sz w:val="22"/>
                <w:szCs w:val="22"/>
              </w:rPr>
              <w:t>415 242 (четыреста пятнадцать тысяч двести сорок два) рубля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66 – </w:t>
            </w:r>
            <w:r w:rsidR="00EB1B89" w:rsidRPr="00061958">
              <w:rPr>
                <w:sz w:val="22"/>
                <w:szCs w:val="22"/>
              </w:rPr>
              <w:t>415 242 (четыреста пятнадцать тысяч двести сорок два) рубля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67 – </w:t>
            </w:r>
            <w:r w:rsidR="00EB1B89" w:rsidRPr="00061958">
              <w:rPr>
                <w:sz w:val="22"/>
                <w:szCs w:val="22"/>
              </w:rPr>
              <w:t>101 955 (сто одна тысяча девятьсот пятьдесят пять) рублей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68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69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70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71 – </w:t>
            </w:r>
            <w:r w:rsidR="00EB1B89" w:rsidRPr="00061958">
              <w:rPr>
                <w:sz w:val="22"/>
                <w:szCs w:val="22"/>
              </w:rPr>
              <w:t>415 242 (четыреста пятнадцать тысяч двести сорок два) рубля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72 – </w:t>
            </w:r>
            <w:r w:rsidR="00EB1B89" w:rsidRPr="00061958">
              <w:rPr>
                <w:sz w:val="22"/>
                <w:szCs w:val="22"/>
              </w:rPr>
              <w:t>101 955 (сто одна тысяча девятьсот пятьдесят пять) рублей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73 – </w:t>
            </w:r>
            <w:r w:rsidR="00EB1B89" w:rsidRPr="00061958">
              <w:rPr>
                <w:sz w:val="22"/>
                <w:szCs w:val="22"/>
              </w:rPr>
              <w:t>101 955 (сто одна тысяча девятьсот пятьдесят пять) рублей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74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75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76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77 – </w:t>
            </w:r>
            <w:r w:rsidR="00EB1B89" w:rsidRPr="00061958">
              <w:rPr>
                <w:sz w:val="22"/>
                <w:szCs w:val="22"/>
              </w:rPr>
              <w:t>101 955 (сто одна тысяча девятьсот пятьдесят пять) рублей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78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79 – </w:t>
            </w:r>
            <w:r w:rsidR="00EB1B89" w:rsidRPr="00061958">
              <w:rPr>
                <w:sz w:val="22"/>
                <w:szCs w:val="22"/>
              </w:rPr>
              <w:t>101 955 (сто одна тысяча девятьсот пятьдесят пять) рублей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80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81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82 – </w:t>
            </w:r>
            <w:r w:rsidR="00AA491F" w:rsidRPr="00061958">
              <w:rPr>
                <w:sz w:val="22"/>
                <w:szCs w:val="22"/>
              </w:rPr>
              <w:t>101 955 (сто одна тысяча девятьсот пятьдесят пять) рублей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83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84 – </w:t>
            </w:r>
            <w:r w:rsidR="00AA491F" w:rsidRPr="00061958">
              <w:rPr>
                <w:sz w:val="22"/>
                <w:szCs w:val="22"/>
              </w:rPr>
              <w:t>101 955 (сто одна тысяча девятьсот пятьдесят пять) рублей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85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86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87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lastRenderedPageBreak/>
              <w:t xml:space="preserve">Лот № 88 – </w:t>
            </w:r>
            <w:r w:rsidR="00EB1B89" w:rsidRPr="00061958">
              <w:rPr>
                <w:sz w:val="22"/>
                <w:szCs w:val="22"/>
              </w:rPr>
              <w:t>415 242 (четыреста пятнадцать тысяч двести сорок два) рубля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89 – </w:t>
            </w:r>
            <w:r w:rsidR="00EB1B89" w:rsidRPr="00061958">
              <w:rPr>
                <w:sz w:val="22"/>
                <w:szCs w:val="22"/>
              </w:rPr>
              <w:t>415 242 (четыреста пятнадцать тысяч двести сорок два) рубля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90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91 – </w:t>
            </w:r>
            <w:r w:rsidR="00AA491F" w:rsidRPr="00061958">
              <w:rPr>
                <w:sz w:val="22"/>
                <w:szCs w:val="22"/>
              </w:rPr>
              <w:t>101 955 (сто одна тысяча девятьсот пятьдесят пять) рублей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92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93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94 – </w:t>
            </w:r>
            <w:r w:rsidR="00AA491F" w:rsidRPr="00061958">
              <w:rPr>
                <w:sz w:val="22"/>
                <w:szCs w:val="22"/>
              </w:rPr>
              <w:t>101 955 (сто одна тысяча девятьсот пятьдесят пять) рублей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95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96 – </w:t>
            </w:r>
            <w:r w:rsidR="00EB1B89" w:rsidRPr="00061958">
              <w:rPr>
                <w:sz w:val="22"/>
                <w:szCs w:val="22"/>
              </w:rPr>
              <w:t>415 242 (четыреста пятнадцать тысяч двести сорок два) рубля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97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98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99 – </w:t>
            </w:r>
            <w:r w:rsidR="00AA491F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100 – </w:t>
            </w:r>
            <w:r w:rsidR="00AA491F" w:rsidRPr="00061958">
              <w:rPr>
                <w:sz w:val="22"/>
                <w:szCs w:val="22"/>
              </w:rPr>
              <w:t>101 955 (сто одна тысяча девятьсот пятьдесят пять) рублей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101 – </w:t>
            </w:r>
            <w:r w:rsidR="008378A9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102 – </w:t>
            </w:r>
            <w:r w:rsidR="00AA491F" w:rsidRPr="00061958">
              <w:rPr>
                <w:sz w:val="22"/>
                <w:szCs w:val="22"/>
              </w:rPr>
              <w:t>101 955 (сто одна тысяча девятьсот пятьдесят пять) рублей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103 – </w:t>
            </w:r>
            <w:r w:rsidR="008378A9" w:rsidRPr="00061958">
              <w:rPr>
                <w:sz w:val="22"/>
                <w:szCs w:val="22"/>
              </w:rPr>
              <w:t>414 994 (четыреста четырнадцать тысяч девятьсот девяносто четыре) рубля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104 – </w:t>
            </w:r>
            <w:r w:rsidR="008378A9" w:rsidRPr="00061958">
              <w:rPr>
                <w:sz w:val="22"/>
                <w:szCs w:val="22"/>
              </w:rPr>
              <w:t>414 994 (четыреста четырнадцать тысяч девятьсот девяносто четыре) рубля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105 – </w:t>
            </w:r>
            <w:r w:rsidR="008378A9" w:rsidRPr="00061958">
              <w:rPr>
                <w:sz w:val="22"/>
                <w:szCs w:val="22"/>
              </w:rPr>
              <w:t>414 994 (четыреста четырнадцать тысяч девятьсот девяносто четыре) рубля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106 – </w:t>
            </w:r>
            <w:r w:rsidR="00962838" w:rsidRPr="00061958">
              <w:rPr>
                <w:sz w:val="22"/>
                <w:szCs w:val="22"/>
              </w:rPr>
              <w:t xml:space="preserve">27 918 </w:t>
            </w:r>
            <w:r w:rsidRPr="00061958">
              <w:rPr>
                <w:sz w:val="22"/>
                <w:szCs w:val="22"/>
              </w:rPr>
              <w:t xml:space="preserve">(двадцать </w:t>
            </w:r>
            <w:r w:rsidR="00962838" w:rsidRPr="00061958">
              <w:rPr>
                <w:sz w:val="22"/>
                <w:szCs w:val="22"/>
              </w:rPr>
              <w:t xml:space="preserve">семь тысяч девятьсот </w:t>
            </w:r>
            <w:proofErr w:type="spellStart"/>
            <w:r w:rsidR="00962838" w:rsidRPr="00061958">
              <w:rPr>
                <w:sz w:val="22"/>
                <w:szCs w:val="22"/>
              </w:rPr>
              <w:t>восемьнадцать</w:t>
            </w:r>
            <w:proofErr w:type="spellEnd"/>
            <w:r w:rsidRPr="00061958">
              <w:rPr>
                <w:sz w:val="22"/>
                <w:szCs w:val="22"/>
              </w:rPr>
              <w:t>) рублей 86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107 – </w:t>
            </w:r>
            <w:r w:rsidR="008378A9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108 – </w:t>
            </w:r>
            <w:r w:rsidR="00AA491F" w:rsidRPr="00061958">
              <w:rPr>
                <w:sz w:val="22"/>
                <w:szCs w:val="22"/>
              </w:rPr>
              <w:t>101 955 (сто одна тысяча девятьсот пятьдесят пять) рублей 00 копеек.</w:t>
            </w:r>
          </w:p>
          <w:p w:rsidR="002702E9" w:rsidRPr="00061958" w:rsidRDefault="002702E9" w:rsidP="002702E9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109 – </w:t>
            </w:r>
            <w:r w:rsidR="00AA491F" w:rsidRPr="00061958">
              <w:rPr>
                <w:sz w:val="22"/>
                <w:szCs w:val="22"/>
              </w:rPr>
              <w:t>101 955 (сто одна тысяча девятьсот пятьдесят пять) рублей 00 копеек.</w:t>
            </w:r>
          </w:p>
          <w:p w:rsidR="002702E9" w:rsidRPr="00061958" w:rsidRDefault="002702E9" w:rsidP="00C1179B">
            <w:pPr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Лот № 110 – </w:t>
            </w:r>
            <w:r w:rsidR="008378A9" w:rsidRPr="00061958">
              <w:rPr>
                <w:sz w:val="22"/>
                <w:szCs w:val="22"/>
              </w:rPr>
              <w:t>89 600 (восемьдесят девять тысяч шестьсот) рублей                   00 копеек.</w:t>
            </w:r>
          </w:p>
        </w:tc>
      </w:tr>
      <w:tr w:rsidR="002318A0" w:rsidRPr="00061958" w:rsidTr="00F62FF6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t>Участники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В конкурсном отборе могут принимать участие организации и физические лица, зарегистрированные в качестве юридических лиц и индивидуальных предпринимателей соответственно                                в соответствии с законодательством Российской Федерации.</w:t>
            </w:r>
          </w:p>
          <w:p w:rsidR="002318A0" w:rsidRPr="00061958" w:rsidRDefault="002318A0" w:rsidP="003C67D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К участникам конкурсного отбора устанавливаются следующие требования: </w:t>
            </w:r>
          </w:p>
          <w:p w:rsidR="002318A0" w:rsidRPr="00061958" w:rsidRDefault="002318A0" w:rsidP="003C67D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непроведение ликвидации Участника – юридического лица, отсутствие решения арбитражного суда о признании Участника –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2318A0" w:rsidRPr="00061958" w:rsidRDefault="002318A0" w:rsidP="00E9623E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неприостановление деятельности Участника в порядке, </w:t>
            </w:r>
            <w:r w:rsidRPr="00061958">
              <w:rPr>
                <w:sz w:val="22"/>
                <w:szCs w:val="22"/>
              </w:rPr>
              <w:lastRenderedPageBreak/>
              <w:t>установленном Кодексом Российской Федерации                                          об административных правонарушениях, на дату подачи заявки                 на участие в конкурсном отборе;</w:t>
            </w:r>
          </w:p>
          <w:p w:rsidR="002318A0" w:rsidRPr="00061958" w:rsidRDefault="002318A0" w:rsidP="00962838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proofErr w:type="gramStart"/>
            <w:r w:rsidRPr="00061958">
              <w:rPr>
                <w:sz w:val="22"/>
                <w:szCs w:val="22"/>
              </w:rPr>
              <w:t>принадлежность Участника к категории субъектов малого            и среднего предпринимательства при подаче заявок на участие                   в конкурсном отборе в отношении лотов</w:t>
            </w:r>
            <w:r w:rsidRPr="00061958">
              <w:t xml:space="preserve">, </w:t>
            </w:r>
            <w:r w:rsidRPr="00061958">
              <w:rPr>
                <w:sz w:val="22"/>
                <w:szCs w:val="22"/>
              </w:rPr>
              <w:t xml:space="preserve">по адресам которых Схемой размещения нестационарных торговых объектов                              на территории города Ставрополя, утвержденной решением Ставропольской городской Думы от </w:t>
            </w:r>
            <w:r w:rsidR="00962838" w:rsidRPr="00061958">
              <w:rPr>
                <w:sz w:val="22"/>
                <w:szCs w:val="22"/>
              </w:rPr>
              <w:t>25</w:t>
            </w:r>
            <w:r w:rsidRPr="00061958">
              <w:rPr>
                <w:sz w:val="22"/>
                <w:szCs w:val="22"/>
              </w:rPr>
              <w:t xml:space="preserve"> декабря 20</w:t>
            </w:r>
            <w:r w:rsidR="00962838" w:rsidRPr="00061958">
              <w:rPr>
                <w:sz w:val="22"/>
                <w:szCs w:val="22"/>
              </w:rPr>
              <w:t>20</w:t>
            </w:r>
            <w:r w:rsidRPr="00061958">
              <w:rPr>
                <w:sz w:val="22"/>
                <w:szCs w:val="22"/>
              </w:rPr>
              <w:t xml:space="preserve"> г. № </w:t>
            </w:r>
            <w:r w:rsidR="00962838" w:rsidRPr="00061958">
              <w:rPr>
                <w:sz w:val="22"/>
                <w:szCs w:val="22"/>
              </w:rPr>
              <w:t>515</w:t>
            </w:r>
            <w:r w:rsidRPr="00061958">
              <w:rPr>
                <w:sz w:val="22"/>
                <w:szCs w:val="22"/>
              </w:rPr>
              <w:t>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</w:tr>
      <w:tr w:rsidR="002318A0" w:rsidRPr="00061958" w:rsidTr="003365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61958" w:rsidRDefault="002318A0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t>6.1.</w:t>
            </w:r>
            <w:r w:rsidRPr="00061958">
              <w:t> </w:t>
            </w:r>
            <w:r w:rsidRPr="00061958">
              <w:rPr>
                <w:sz w:val="22"/>
                <w:szCs w:val="22"/>
              </w:rPr>
              <w:t>Требование к форме заявки на участие в конкурс-ном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61958" w:rsidRDefault="002318A0" w:rsidP="003365F1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061958">
              <w:rPr>
                <w:sz w:val="22"/>
                <w:szCs w:val="22"/>
              </w:rPr>
              <w:t>Участник конкурсного отбора подает заявку на участие                       в конкурсном отборе в письменной форме в запечатанном конверте.</w:t>
            </w:r>
          </w:p>
        </w:tc>
      </w:tr>
      <w:tr w:rsidR="002318A0" w:rsidRPr="00061958" w:rsidTr="003365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61958" w:rsidRDefault="002318A0" w:rsidP="003365F1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6.2. Требование к содержанию и составу заявки на участие в конкурс-ном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61958" w:rsidRDefault="002318A0" w:rsidP="008F5C01">
            <w:pPr>
              <w:pStyle w:val="2"/>
              <w:widowControl w:val="0"/>
              <w:adjustRightInd w:val="0"/>
              <w:spacing w:after="0" w:line="240" w:lineRule="auto"/>
              <w:ind w:left="0" w:firstLine="590"/>
              <w:textAlignment w:val="baseline"/>
              <w:rPr>
                <w:rFonts w:ascii="Times New Roman" w:hAnsi="Times New Roman" w:cs="Times New Roman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Заявка на участие в конкурсном отборе должна содержать следующее:</w:t>
            </w:r>
          </w:p>
          <w:p w:rsidR="002318A0" w:rsidRPr="00061958" w:rsidRDefault="002318A0" w:rsidP="003365F1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</w:pPr>
            <w:r w:rsidRPr="00061958">
              <w:rPr>
                <w:sz w:val="22"/>
                <w:szCs w:val="22"/>
              </w:rPr>
              <w:t>6.2.1. Сведения и документы об Участнике:</w:t>
            </w:r>
          </w:p>
          <w:p w:rsidR="002318A0" w:rsidRPr="00061958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proofErr w:type="gramStart"/>
            <w:r w:rsidRPr="00061958">
              <w:rPr>
                <w:sz w:val="22"/>
                <w:szCs w:val="22"/>
              </w:rPr>
              <w:t>1) фирменное наименование, сведения об организационно-правовой форме, место нахождения, почтовый адрес                            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      </w:r>
            <w:proofErr w:type="gramEnd"/>
          </w:p>
          <w:p w:rsidR="002318A0" w:rsidRPr="00061958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2) выписку из Единого государственного реестра юридических лиц или копию такой выписки (для юридического лица), выписку</w:t>
            </w:r>
            <w:r w:rsidR="00962838" w:rsidRPr="00061958">
              <w:rPr>
                <w:sz w:val="22"/>
                <w:szCs w:val="22"/>
              </w:rPr>
              <w:t xml:space="preserve"> </w:t>
            </w:r>
            <w:r w:rsidRPr="00061958">
              <w:rPr>
                <w:sz w:val="22"/>
                <w:szCs w:val="22"/>
              </w:rPr>
              <w:t xml:space="preserve">из Единого государственного реестра индивидуальных предпринимателей или копию такой выписки </w:t>
            </w:r>
            <w:r w:rsidR="00962838" w:rsidRPr="00061958">
              <w:rPr>
                <w:sz w:val="22"/>
                <w:szCs w:val="22"/>
              </w:rPr>
              <w:t xml:space="preserve">       </w:t>
            </w:r>
            <w:r w:rsidRPr="00061958">
              <w:rPr>
                <w:sz w:val="22"/>
                <w:szCs w:val="22"/>
              </w:rPr>
              <w:t>(для индивидуального предпринимателя), полученные не ранее чем за шесть месяцев</w:t>
            </w:r>
            <w:r w:rsidR="00962838" w:rsidRPr="00061958">
              <w:rPr>
                <w:sz w:val="22"/>
                <w:szCs w:val="22"/>
              </w:rPr>
              <w:t xml:space="preserve"> </w:t>
            </w:r>
            <w:r w:rsidRPr="00061958">
              <w:rPr>
                <w:sz w:val="22"/>
                <w:szCs w:val="22"/>
              </w:rPr>
              <w:t>до даты размещения на официальном сайте извещения о проведении конкурсного отбора;</w:t>
            </w:r>
          </w:p>
          <w:p w:rsidR="002318A0" w:rsidRPr="00061958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3) документ, подтверждающий полномочия лица                                  на осуществление действий от имени Участника – юридического лица (копию решения о назначении или об избрании либо приказа           о назначении физического лица на должность, в соответствии               с которым такое физическое лицо обладает правом действовать           от имени Участника без доверенности (далее – руководитель).                В случае если от имени Участника действует иное лицо, заявка                на участие в конкурсном отборе должна содержать также доверенность на осуществление действий от имени Участника, подписанную руководителем (для юридического лица) или уполномоченным этим руководителем лицом, либо копию такой доверенности. В случае если указанная доверенность подписана лицом, уполномоченным руководителем, заявка на участие                    в конкурсном отборе должна содержать также документ, подтверждающий полномочия такого лица;</w:t>
            </w:r>
          </w:p>
          <w:p w:rsidR="002318A0" w:rsidRPr="00061958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4) копии учредительных документов Участника                             (для юридического лица);</w:t>
            </w:r>
          </w:p>
          <w:p w:rsidR="002318A0" w:rsidRPr="00061958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5) заявление об отсутствии решения о ликвидации              Участника – юридического лица, об отсутствии решения Арбитражного суда о признании Участника - юридического лица, индивидуального предпринимателя банкротом и об открытии конкурсного производства; об отсутствии решения                                         о приостановлении деятельности Участника в порядке, предусмотренном </w:t>
            </w:r>
            <w:hyperlink r:id="rId7" w:history="1">
              <w:r w:rsidRPr="00061958">
                <w:rPr>
                  <w:sz w:val="22"/>
                  <w:szCs w:val="22"/>
                </w:rPr>
                <w:t>Кодексом</w:t>
              </w:r>
            </w:hyperlink>
            <w:r w:rsidRPr="00061958">
              <w:rPr>
                <w:sz w:val="22"/>
                <w:szCs w:val="22"/>
              </w:rPr>
              <w:t xml:space="preserve"> Российской Федерации                                          об административных правонарушениях;</w:t>
            </w:r>
          </w:p>
          <w:p w:rsidR="002318A0" w:rsidRPr="00061958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6) сведения о принадлежности Участника к категории субъектов малого и среднего предпринимательства в случае проведения конкурсного отбора в отношении лотов, по адресам </w:t>
            </w:r>
            <w:r w:rsidRPr="00061958">
              <w:rPr>
                <w:sz w:val="22"/>
                <w:szCs w:val="22"/>
              </w:rPr>
              <w:lastRenderedPageBreak/>
              <w:t>которых Схемой установлено использование нестационарных торговых объектов только субъектами малого и среднего предпринимательства;</w:t>
            </w:r>
          </w:p>
          <w:p w:rsidR="002318A0" w:rsidRPr="00061958" w:rsidRDefault="002318A0" w:rsidP="003365F1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6.2.2. Сведения о нестационарном торговом объекте:</w:t>
            </w:r>
          </w:p>
          <w:p w:rsidR="002318A0" w:rsidRPr="00061958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1) адрес места расположения нестационарного торгового объекта, его площадь; </w:t>
            </w:r>
          </w:p>
          <w:p w:rsidR="002318A0" w:rsidRPr="00061958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2) назначение (специализация) нестационарного торгового объекта; </w:t>
            </w:r>
          </w:p>
          <w:p w:rsidR="002318A0" w:rsidRPr="00061958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3) вид нестационарного торгового объекта; </w:t>
            </w:r>
          </w:p>
          <w:p w:rsidR="002318A0" w:rsidRPr="00061958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4) срок размещения нестационарного торгового объекта;</w:t>
            </w:r>
          </w:p>
          <w:p w:rsidR="002318A0" w:rsidRPr="00061958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5) предложение о размере платы за право размещения нестационарного торгового объекта за весь период размещения (установки);</w:t>
            </w:r>
          </w:p>
          <w:p w:rsidR="002318A0" w:rsidRPr="00061958" w:rsidRDefault="002318A0" w:rsidP="00F74CFB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6) описание внешнего вида нестационарного торгового объекта, в том числе фотография (эскиз) предлагаемого                             к размещению нестационарного торгового объекта.</w:t>
            </w:r>
          </w:p>
        </w:tc>
      </w:tr>
      <w:tr w:rsidR="002318A0" w:rsidRPr="00061958" w:rsidTr="003365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61958" w:rsidRDefault="002318A0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t>6.3. Требования к оформлению заявки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Все листы заявки на участие в конкурсном отборе должны быть прошиты и пронумерованы. Заявка на участие в конкурсном отборе должна содержать опись входящих в ее состав документов, быть прошита и подписана Участником или лицом, уполномоченным таким Участником. Соблюдение Участником указанных требований означает, что все документы и сведения, входящие в состав заявки на участие в конкурсном отборе, поданы от имени Участника, а также подтверждает подлинность                              и достоверность представленных в составе заявки на участие                         в конкурсном отборе документов и сведений. </w:t>
            </w:r>
          </w:p>
          <w:p w:rsidR="002318A0" w:rsidRPr="00061958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В случае</w:t>
            </w:r>
            <w:proofErr w:type="gramStart"/>
            <w:r w:rsidRPr="00061958">
              <w:rPr>
                <w:sz w:val="22"/>
                <w:szCs w:val="22"/>
              </w:rPr>
              <w:t>,</w:t>
            </w:r>
            <w:proofErr w:type="gramEnd"/>
            <w:r w:rsidRPr="00061958">
              <w:rPr>
                <w:sz w:val="22"/>
                <w:szCs w:val="22"/>
              </w:rPr>
              <w:t xml:space="preserve"> если Участник принимает участие в конкурсном отборе в отношении нескольких лотов, то </w:t>
            </w:r>
            <w:r w:rsidRPr="00061958">
              <w:rPr>
                <w:bCs/>
                <w:sz w:val="22"/>
                <w:szCs w:val="22"/>
              </w:rPr>
              <w:t xml:space="preserve">пакет документов формируется отдельно по каждому лоту </w:t>
            </w:r>
            <w:r w:rsidRPr="00061958">
              <w:rPr>
                <w:sz w:val="22"/>
                <w:szCs w:val="22"/>
              </w:rPr>
              <w:t>следующим образом:    форма 1 «Заявка на участие в конкурсном отборе на право размещения нестационарных торговых объектов н</w:t>
            </w:r>
            <w:r w:rsidR="0081366C">
              <w:rPr>
                <w:sz w:val="22"/>
                <w:szCs w:val="22"/>
              </w:rPr>
              <w:t>а территории города Ставрополя</w:t>
            </w:r>
            <w:r w:rsidRPr="00061958">
              <w:rPr>
                <w:sz w:val="22"/>
                <w:szCs w:val="22"/>
              </w:rPr>
              <w:t>» и документы, входящие в состав заявки на участие</w:t>
            </w:r>
            <w:r w:rsidR="0081366C">
              <w:rPr>
                <w:sz w:val="22"/>
                <w:szCs w:val="22"/>
              </w:rPr>
              <w:t xml:space="preserve"> </w:t>
            </w:r>
            <w:r w:rsidRPr="00061958">
              <w:rPr>
                <w:sz w:val="22"/>
                <w:szCs w:val="22"/>
              </w:rPr>
              <w:t xml:space="preserve">в конкурсном отборе, предусмотренные Частью II. «Информационная карта конкурсного отбора на право размещения нестационарных торговых объектов </w:t>
            </w:r>
            <w:r w:rsidRPr="00061958">
              <w:rPr>
                <w:bCs/>
                <w:sz w:val="22"/>
                <w:szCs w:val="22"/>
              </w:rPr>
              <w:t>на территории города Ставрополя. Формы документов</w:t>
            </w:r>
            <w:r w:rsidRPr="00061958">
              <w:rPr>
                <w:sz w:val="22"/>
                <w:szCs w:val="22"/>
              </w:rPr>
              <w:t xml:space="preserve">» конкурсной документации, по каждому лоту подшиваются в отдельный том, пронумеровываются, прошиваются, заверяются подписью Участника или лица, уполномоченного таким Участником, и вкладываются в отдельный конверт. </w:t>
            </w:r>
          </w:p>
          <w:p w:rsidR="002318A0" w:rsidRPr="00061958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При подготовке заявки и документов, входящих в состав заявки, не допускается применение факсимильных подписей. Все документы, содержащиеся в конверте, должны лежать в порядке, указанном в описи документов. При этом документы, для которых установлены специальные формы, должны быть составлены                        в соответствии с этими формами. </w:t>
            </w:r>
          </w:p>
          <w:p w:rsidR="002318A0" w:rsidRPr="00061958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Участник должен поместить документы, представляемые                в составе конкурсного предложения, в конверт. На конверте указывается наименование конкурсного отбора, на участие                      в котором подается заявка, номер лота, в отношении которого подается заявка на участие в конкурсном отборе. Реестровый номер указывается на основании реестрового номера, который содержится в извещении о проведении соответствующего конкурсного отбора. Конверт должен быть запечатан. </w:t>
            </w:r>
          </w:p>
          <w:p w:rsidR="002318A0" w:rsidRPr="00061958" w:rsidRDefault="002318A0" w:rsidP="00F74CF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Участник вправе не указывать на конверте свое фирменное наименование, почтовый адрес (для юридического лица) или фамилию, имя, отчество, сведения о месте жительства                                 (для индивидуального предпринимателя). Представленные в </w:t>
            </w:r>
            <w:r w:rsidRPr="00061958">
              <w:rPr>
                <w:sz w:val="22"/>
                <w:szCs w:val="22"/>
              </w:rPr>
              <w:lastRenderedPageBreak/>
              <w:t xml:space="preserve">составе заявки на участие в конкурсе документы Участнику                                   не возвращаются. </w:t>
            </w:r>
          </w:p>
        </w:tc>
      </w:tr>
      <w:tr w:rsidR="002318A0" w:rsidRPr="00061958" w:rsidTr="005A196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C46DE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Требования к внешнему виду нестационарного торгового объекта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B6" w:rsidRDefault="001F08B6" w:rsidP="001F08B6">
            <w:pPr>
              <w:spacing w:after="0" w:line="240" w:lineRule="exact"/>
              <w:ind w:firstLine="59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Внешний вид нестационарного торгового объекта, предлагаемого Участником к размещению (установке), должен соответствовать Типовому эскизному проекту нестационарного торгового объекта, установленному </w:t>
            </w:r>
            <w:r w:rsidRPr="00CD5A5B">
              <w:rPr>
                <w:bCs/>
                <w:sz w:val="22"/>
                <w:szCs w:val="22"/>
              </w:rPr>
              <w:t>Част</w:t>
            </w:r>
            <w:r>
              <w:rPr>
                <w:bCs/>
                <w:sz w:val="22"/>
                <w:szCs w:val="22"/>
              </w:rPr>
              <w:t>и</w:t>
            </w:r>
            <w:r w:rsidRPr="00CD5A5B">
              <w:rPr>
                <w:bCs/>
                <w:sz w:val="22"/>
                <w:szCs w:val="22"/>
              </w:rPr>
              <w:t xml:space="preserve"> I</w:t>
            </w:r>
            <w:r w:rsidRPr="00CD5A5B">
              <w:rPr>
                <w:bCs/>
                <w:sz w:val="22"/>
                <w:szCs w:val="22"/>
                <w:lang w:val="en-US"/>
              </w:rPr>
              <w:t>V</w:t>
            </w:r>
            <w:r w:rsidRPr="00CD5A5B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«</w:t>
            </w:r>
            <w:r w:rsidRPr="00CD5A5B">
              <w:rPr>
                <w:bCs/>
                <w:sz w:val="22"/>
                <w:szCs w:val="22"/>
              </w:rPr>
              <w:t>Техническая часть</w:t>
            </w:r>
            <w:r>
              <w:rPr>
                <w:bCs/>
                <w:sz w:val="22"/>
                <w:szCs w:val="22"/>
              </w:rPr>
              <w:t>» конкурсной документации.</w:t>
            </w:r>
          </w:p>
          <w:p w:rsidR="001F08B6" w:rsidRDefault="001F08B6" w:rsidP="001F08B6">
            <w:pPr>
              <w:spacing w:after="0" w:line="240" w:lineRule="exact"/>
              <w:ind w:firstLine="59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Участник описывает внешний вид нестационарного торгового объекта в </w:t>
            </w:r>
            <w:r>
              <w:rPr>
                <w:sz w:val="22"/>
                <w:szCs w:val="22"/>
              </w:rPr>
              <w:t xml:space="preserve">заявке на участие в конкурсном отборе, </w:t>
            </w:r>
            <w:proofErr w:type="gramStart"/>
            <w:r>
              <w:rPr>
                <w:sz w:val="22"/>
                <w:szCs w:val="22"/>
              </w:rPr>
              <w:t>руководствуясь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CD5A5B">
              <w:rPr>
                <w:bCs/>
                <w:sz w:val="22"/>
                <w:szCs w:val="22"/>
              </w:rPr>
              <w:t>Част</w:t>
            </w:r>
            <w:r>
              <w:rPr>
                <w:bCs/>
                <w:sz w:val="22"/>
                <w:szCs w:val="22"/>
              </w:rPr>
              <w:t>и</w:t>
            </w:r>
            <w:r w:rsidRPr="00CD5A5B">
              <w:rPr>
                <w:bCs/>
                <w:sz w:val="22"/>
                <w:szCs w:val="22"/>
              </w:rPr>
              <w:t xml:space="preserve"> I</w:t>
            </w:r>
            <w:r w:rsidRPr="00CD5A5B">
              <w:rPr>
                <w:bCs/>
                <w:sz w:val="22"/>
                <w:szCs w:val="22"/>
                <w:lang w:val="en-US"/>
              </w:rPr>
              <w:t>V</w:t>
            </w:r>
            <w:r w:rsidRPr="00CD5A5B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«</w:t>
            </w:r>
            <w:r w:rsidRPr="00CD5A5B">
              <w:rPr>
                <w:bCs/>
                <w:sz w:val="22"/>
                <w:szCs w:val="22"/>
              </w:rPr>
              <w:t>Техническая часть</w:t>
            </w:r>
            <w:r>
              <w:rPr>
                <w:bCs/>
                <w:sz w:val="22"/>
                <w:szCs w:val="22"/>
              </w:rPr>
              <w:t>» конкурсной документации</w:t>
            </w:r>
            <w:r>
              <w:rPr>
                <w:sz w:val="22"/>
                <w:szCs w:val="22"/>
              </w:rPr>
              <w:t>.</w:t>
            </w:r>
          </w:p>
          <w:p w:rsidR="002318A0" w:rsidRPr="00061958" w:rsidRDefault="001F08B6" w:rsidP="001F08B6">
            <w:pPr>
              <w:spacing w:after="0" w:line="240" w:lineRule="exact"/>
              <w:ind w:firstLine="5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о</w:t>
            </w:r>
            <w:r w:rsidRPr="00632E5C">
              <w:rPr>
                <w:sz w:val="22"/>
                <w:szCs w:val="22"/>
              </w:rPr>
              <w:t>писани</w:t>
            </w:r>
            <w:r>
              <w:rPr>
                <w:sz w:val="22"/>
                <w:szCs w:val="22"/>
              </w:rPr>
              <w:t>ю</w:t>
            </w:r>
            <w:r w:rsidRPr="00632E5C">
              <w:rPr>
                <w:sz w:val="22"/>
                <w:szCs w:val="22"/>
              </w:rPr>
              <w:t xml:space="preserve"> внешнего вида нестационарного торгового объекта </w:t>
            </w:r>
            <w:r>
              <w:rPr>
                <w:sz w:val="22"/>
                <w:szCs w:val="22"/>
              </w:rPr>
              <w:t>прилагается</w:t>
            </w:r>
            <w:r w:rsidRPr="00632E5C">
              <w:rPr>
                <w:sz w:val="22"/>
                <w:szCs w:val="22"/>
              </w:rPr>
              <w:t xml:space="preserve"> фотографи</w:t>
            </w:r>
            <w:r>
              <w:rPr>
                <w:sz w:val="22"/>
                <w:szCs w:val="22"/>
              </w:rPr>
              <w:t>я</w:t>
            </w:r>
            <w:r w:rsidRPr="00632E5C">
              <w:rPr>
                <w:sz w:val="22"/>
                <w:szCs w:val="22"/>
              </w:rPr>
              <w:t xml:space="preserve"> (эскиз) предлагаемого к размещению нестационарного торгового объекта.</w:t>
            </w:r>
          </w:p>
        </w:tc>
      </w:tr>
      <w:tr w:rsidR="002318A0" w:rsidRPr="00061958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8.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5C471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Порядок подачи заявок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Датой начала срока подачи заявок на участие в конкурсном отборе является день, следующий за днем размещения                                         на официальном сайте извещения о проведении конкурсного отбора.</w:t>
            </w:r>
          </w:p>
          <w:p w:rsidR="002318A0" w:rsidRPr="00061958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Участник вправе подать только одну заявку на участие                 </w:t>
            </w:r>
            <w:bookmarkStart w:id="0" w:name="_GoBack"/>
            <w:bookmarkEnd w:id="0"/>
            <w:r w:rsidRPr="00061958">
              <w:rPr>
                <w:sz w:val="22"/>
                <w:szCs w:val="22"/>
              </w:rPr>
              <w:t xml:space="preserve"> в конкурсном отборе в отношении каждого лота.</w:t>
            </w:r>
          </w:p>
          <w:p w:rsidR="002318A0" w:rsidRPr="00061958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Прием заявок на участие в конкурсном отборе прекращается в день проведения конкурсного отбора.</w:t>
            </w:r>
          </w:p>
          <w:p w:rsidR="002318A0" w:rsidRPr="00061958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Каждый конверт с заявкой на участие в конкурсном отборе, поступивший в срок, указанный в конкурсной документации, регистрируется Организатором конкурсного отбора в порядке очередности их поступления. </w:t>
            </w:r>
          </w:p>
          <w:p w:rsidR="002318A0" w:rsidRPr="00061958" w:rsidRDefault="002318A0" w:rsidP="007A235F">
            <w:pPr>
              <w:pStyle w:val="3"/>
              <w:numPr>
                <w:ilvl w:val="2"/>
                <w:numId w:val="0"/>
              </w:numPr>
              <w:tabs>
                <w:tab w:val="num" w:pos="180"/>
                <w:tab w:val="num" w:pos="1307"/>
              </w:tabs>
              <w:ind w:firstLine="590"/>
              <w:rPr>
                <w:rFonts w:ascii="Times New Roman" w:hAnsi="Times New Roman" w:cs="Times New Roman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>Участник вправе изменить или отозвать заявку на участие в конкурсном отборе в любое время до начала проведения конкурсного отбора.</w:t>
            </w:r>
          </w:p>
          <w:p w:rsidR="002318A0" w:rsidRPr="00061958" w:rsidRDefault="002318A0" w:rsidP="007A235F">
            <w:pPr>
              <w:pStyle w:val="3"/>
              <w:numPr>
                <w:ilvl w:val="2"/>
                <w:numId w:val="0"/>
              </w:numPr>
              <w:tabs>
                <w:tab w:val="num" w:pos="180"/>
                <w:tab w:val="num" w:pos="1307"/>
              </w:tabs>
              <w:ind w:firstLine="590"/>
              <w:rPr>
                <w:rFonts w:ascii="Times New Roman" w:hAnsi="Times New Roman" w:cs="Times New Roman"/>
              </w:rPr>
            </w:pP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 xml:space="preserve">Внесение изменений в заявки на участие в конкурсном отборе осуществляется согласно пункту 3.2 Части </w:t>
            </w:r>
            <w:r w:rsidRPr="0006195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061958">
              <w:rPr>
                <w:rFonts w:ascii="Times New Roman" w:hAnsi="Times New Roman" w:cs="Times New Roman"/>
                <w:sz w:val="22"/>
                <w:szCs w:val="22"/>
              </w:rPr>
              <w:t xml:space="preserve"> «Общая часть» конкурсной документации.</w:t>
            </w:r>
          </w:p>
          <w:p w:rsidR="002318A0" w:rsidRPr="00061958" w:rsidRDefault="002318A0" w:rsidP="00F74CFB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Отзыв заявок на участие в конкурсном отборе осуществляется согласно пункту 3.3 Части </w:t>
            </w:r>
            <w:r w:rsidRPr="00061958">
              <w:rPr>
                <w:sz w:val="22"/>
                <w:szCs w:val="22"/>
                <w:lang w:val="en-US"/>
              </w:rPr>
              <w:t>I</w:t>
            </w:r>
            <w:r w:rsidRPr="00061958">
              <w:rPr>
                <w:sz w:val="22"/>
                <w:szCs w:val="22"/>
              </w:rPr>
              <w:t xml:space="preserve"> «Общая часть» конкурсной документации.</w:t>
            </w:r>
          </w:p>
        </w:tc>
      </w:tr>
      <w:tr w:rsidR="002318A0" w:rsidRPr="00061958" w:rsidTr="00BA5057">
        <w:trPr>
          <w:trHeight w:val="1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t>9.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t>Место, дата начала и дата, время окончания срока подачи заявок на участие в конкурс-ном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B65C99">
            <w:pPr>
              <w:keepLines/>
              <w:widowControl w:val="0"/>
              <w:suppressLineNumbers/>
              <w:suppressAutoHyphens/>
              <w:spacing w:after="0"/>
              <w:ind w:firstLine="590"/>
              <w:rPr>
                <w:bCs/>
              </w:rPr>
            </w:pPr>
            <w:r w:rsidRPr="00061958">
              <w:rPr>
                <w:sz w:val="22"/>
                <w:szCs w:val="22"/>
              </w:rPr>
              <w:t xml:space="preserve">Заявки на участие в конкурсном отборе принимаются                    </w:t>
            </w:r>
            <w:r w:rsidRPr="00061958">
              <w:rPr>
                <w:bCs/>
                <w:sz w:val="22"/>
                <w:szCs w:val="22"/>
              </w:rPr>
              <w:t xml:space="preserve">с </w:t>
            </w:r>
            <w:r w:rsidR="00525F38" w:rsidRPr="00061958">
              <w:rPr>
                <w:bCs/>
                <w:sz w:val="22"/>
                <w:szCs w:val="22"/>
              </w:rPr>
              <w:t>16</w:t>
            </w:r>
            <w:r w:rsidRPr="00061958">
              <w:rPr>
                <w:bCs/>
                <w:sz w:val="22"/>
                <w:szCs w:val="22"/>
              </w:rPr>
              <w:t xml:space="preserve"> </w:t>
            </w:r>
            <w:r w:rsidR="00525F38" w:rsidRPr="00061958">
              <w:rPr>
                <w:bCs/>
                <w:sz w:val="22"/>
                <w:szCs w:val="22"/>
              </w:rPr>
              <w:t>января</w:t>
            </w:r>
            <w:r w:rsidRPr="00061958">
              <w:rPr>
                <w:bCs/>
                <w:sz w:val="22"/>
                <w:szCs w:val="22"/>
              </w:rPr>
              <w:t xml:space="preserve"> 202</w:t>
            </w:r>
            <w:r w:rsidR="00525F38" w:rsidRPr="00061958">
              <w:rPr>
                <w:bCs/>
                <w:sz w:val="22"/>
                <w:szCs w:val="22"/>
              </w:rPr>
              <w:t>1</w:t>
            </w:r>
            <w:r w:rsidRPr="00061958">
              <w:rPr>
                <w:bCs/>
                <w:sz w:val="22"/>
                <w:szCs w:val="22"/>
              </w:rPr>
              <w:t xml:space="preserve"> г. до 12 час. 59 мин. </w:t>
            </w:r>
            <w:r w:rsidR="00525F38" w:rsidRPr="00061958">
              <w:rPr>
                <w:bCs/>
                <w:sz w:val="22"/>
                <w:szCs w:val="22"/>
              </w:rPr>
              <w:t>16</w:t>
            </w:r>
            <w:r w:rsidRPr="00061958">
              <w:rPr>
                <w:bCs/>
                <w:sz w:val="22"/>
                <w:szCs w:val="22"/>
              </w:rPr>
              <w:t xml:space="preserve"> </w:t>
            </w:r>
            <w:r w:rsidR="00525F38" w:rsidRPr="00061958">
              <w:rPr>
                <w:bCs/>
                <w:sz w:val="22"/>
                <w:szCs w:val="22"/>
              </w:rPr>
              <w:t>февраля</w:t>
            </w:r>
            <w:r w:rsidRPr="00061958">
              <w:rPr>
                <w:bCs/>
                <w:sz w:val="22"/>
                <w:szCs w:val="22"/>
              </w:rPr>
              <w:t xml:space="preserve"> 202</w:t>
            </w:r>
            <w:r w:rsidR="00525F38" w:rsidRPr="00061958">
              <w:rPr>
                <w:bCs/>
                <w:sz w:val="22"/>
                <w:szCs w:val="22"/>
              </w:rPr>
              <w:t>1</w:t>
            </w:r>
            <w:r w:rsidRPr="00061958">
              <w:rPr>
                <w:bCs/>
                <w:sz w:val="22"/>
                <w:szCs w:val="22"/>
              </w:rPr>
              <w:t xml:space="preserve"> г.</w:t>
            </w:r>
          </w:p>
          <w:p w:rsidR="002318A0" w:rsidRPr="00061958" w:rsidRDefault="002318A0" w:rsidP="00B65C99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061958">
              <w:rPr>
                <w:sz w:val="22"/>
                <w:szCs w:val="22"/>
              </w:rPr>
              <w:t>Заявки на участие в конкурсном отборе подаются по</w:t>
            </w:r>
            <w:r w:rsidRPr="00061958">
              <w:rPr>
                <w:color w:val="000000"/>
                <w:sz w:val="22"/>
                <w:szCs w:val="22"/>
              </w:rPr>
              <w:t xml:space="preserve"> адресу: к</w:t>
            </w:r>
            <w:r w:rsidRPr="00061958">
              <w:rPr>
                <w:sz w:val="22"/>
                <w:szCs w:val="22"/>
              </w:rPr>
              <w:t>омитет муниципального заказа и торговли администрации                      города Ставрополя (г. Ставрополь, просп. К. Маркса, 87,</w:t>
            </w:r>
            <w:r w:rsidRPr="0006195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958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061958">
              <w:rPr>
                <w:color w:val="000000"/>
                <w:sz w:val="22"/>
                <w:szCs w:val="22"/>
              </w:rPr>
              <w:t>. 14</w:t>
            </w:r>
            <w:r w:rsidRPr="00061958">
              <w:rPr>
                <w:sz w:val="22"/>
                <w:szCs w:val="22"/>
              </w:rPr>
              <w:t>).</w:t>
            </w:r>
          </w:p>
        </w:tc>
      </w:tr>
      <w:tr w:rsidR="002318A0" w:rsidRPr="00061958" w:rsidTr="005A1965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10.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Порядок проведения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821C6F">
            <w:pPr>
              <w:keepLines/>
              <w:widowControl w:val="0"/>
              <w:suppressLineNumbers/>
              <w:suppressAutoHyphens/>
              <w:spacing w:after="0"/>
              <w:ind w:firstLine="59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 xml:space="preserve">Конкурсный отбор проводится в соответствии с пунктами    5.1-5.17 Части </w:t>
            </w:r>
            <w:r w:rsidRPr="00061958">
              <w:rPr>
                <w:sz w:val="22"/>
                <w:szCs w:val="22"/>
                <w:lang w:val="en-US"/>
              </w:rPr>
              <w:t>I</w:t>
            </w:r>
            <w:r w:rsidRPr="00061958">
              <w:rPr>
                <w:sz w:val="22"/>
                <w:szCs w:val="22"/>
              </w:rPr>
              <w:t xml:space="preserve"> «Общая часть» конкурсной документации.</w:t>
            </w:r>
          </w:p>
        </w:tc>
      </w:tr>
      <w:tr w:rsidR="002318A0" w:rsidRPr="00061958" w:rsidTr="005A1965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132368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t>11.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t>Место, дата и время проведения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61958" w:rsidRDefault="002318A0" w:rsidP="00525F38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061958">
              <w:rPr>
                <w:sz w:val="22"/>
                <w:szCs w:val="22"/>
              </w:rPr>
              <w:t xml:space="preserve">Конкурсный отбор будет проводиться по адресу:                              </w:t>
            </w:r>
            <w:proofErr w:type="gramStart"/>
            <w:r w:rsidRPr="00061958">
              <w:rPr>
                <w:sz w:val="22"/>
                <w:szCs w:val="22"/>
              </w:rPr>
              <w:t>г</w:t>
            </w:r>
            <w:proofErr w:type="gramEnd"/>
            <w:r w:rsidRPr="00061958">
              <w:rPr>
                <w:sz w:val="22"/>
                <w:szCs w:val="22"/>
              </w:rPr>
              <w:t>. Ставрополь, пр. К. Маркса, 87 в 1</w:t>
            </w:r>
            <w:r w:rsidR="00525F38" w:rsidRPr="00061958">
              <w:rPr>
                <w:sz w:val="22"/>
                <w:szCs w:val="22"/>
              </w:rPr>
              <w:t>5</w:t>
            </w:r>
            <w:r w:rsidRPr="00061958">
              <w:rPr>
                <w:sz w:val="22"/>
                <w:szCs w:val="22"/>
              </w:rPr>
              <w:t xml:space="preserve"> час. 00 мин. </w:t>
            </w:r>
            <w:r w:rsidR="00525F38" w:rsidRPr="00061958">
              <w:rPr>
                <w:sz w:val="22"/>
                <w:szCs w:val="22"/>
              </w:rPr>
              <w:t>16</w:t>
            </w:r>
            <w:r w:rsidRPr="00061958">
              <w:rPr>
                <w:sz w:val="22"/>
                <w:szCs w:val="22"/>
              </w:rPr>
              <w:t xml:space="preserve"> </w:t>
            </w:r>
            <w:r w:rsidR="00525F38" w:rsidRPr="00061958">
              <w:rPr>
                <w:sz w:val="22"/>
                <w:szCs w:val="22"/>
              </w:rPr>
              <w:t xml:space="preserve">февраля </w:t>
            </w:r>
            <w:r w:rsidRPr="00061958">
              <w:rPr>
                <w:sz w:val="22"/>
                <w:szCs w:val="22"/>
              </w:rPr>
              <w:t>202</w:t>
            </w:r>
            <w:r w:rsidR="00525F38" w:rsidRPr="00061958">
              <w:rPr>
                <w:sz w:val="22"/>
                <w:szCs w:val="22"/>
              </w:rPr>
              <w:t>1</w:t>
            </w:r>
            <w:r w:rsidRPr="00061958">
              <w:rPr>
                <w:sz w:val="22"/>
                <w:szCs w:val="22"/>
              </w:rPr>
              <w:t xml:space="preserve"> г.</w:t>
            </w:r>
          </w:p>
        </w:tc>
      </w:tr>
      <w:tr w:rsidR="002318A0" w:rsidRPr="00061958" w:rsidTr="005A1965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61958" w:rsidRDefault="002318A0" w:rsidP="00132368">
            <w:pPr>
              <w:keepLines/>
              <w:widowControl w:val="0"/>
              <w:suppressLineNumbers/>
              <w:suppressAutoHyphens/>
              <w:spacing w:after="0"/>
            </w:pPr>
            <w:r w:rsidRPr="00061958">
              <w:rPr>
                <w:sz w:val="22"/>
                <w:szCs w:val="22"/>
              </w:rPr>
              <w:t>12.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61958" w:rsidRDefault="002318A0" w:rsidP="003C67DB">
            <w:pPr>
              <w:pStyle w:val="32"/>
              <w:keepNext/>
              <w:keepLines/>
              <w:widowControl w:val="0"/>
              <w:suppressLineNumbers/>
              <w:spacing w:after="0"/>
            </w:pPr>
            <w:r w:rsidRPr="00061958">
              <w:rPr>
                <w:sz w:val="22"/>
                <w:szCs w:val="22"/>
              </w:rPr>
              <w:t>Критерий оценки заявок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61958" w:rsidRDefault="002318A0" w:rsidP="005A1965">
            <w:pPr>
              <w:spacing w:after="0"/>
              <w:ind w:firstLine="590"/>
              <w:rPr>
                <w:sz w:val="22"/>
                <w:szCs w:val="22"/>
              </w:rPr>
            </w:pPr>
            <w:r w:rsidRPr="00061958">
              <w:rPr>
                <w:sz w:val="22"/>
                <w:szCs w:val="22"/>
              </w:rPr>
              <w:t>Размер платы за право размещения нестационарного торгового объекта</w:t>
            </w:r>
            <w:r w:rsidRPr="00061958">
              <w:rPr>
                <w:bCs/>
                <w:sz w:val="22"/>
                <w:szCs w:val="22"/>
              </w:rPr>
              <w:t xml:space="preserve">на территории города Ставрополя </w:t>
            </w:r>
            <w:r w:rsidRPr="00061958">
              <w:rPr>
                <w:sz w:val="22"/>
                <w:szCs w:val="22"/>
              </w:rPr>
              <w:t>за весь период размещения (установки) при соблюдении условий конкурсной документации.</w:t>
            </w:r>
          </w:p>
        </w:tc>
      </w:tr>
    </w:tbl>
    <w:p w:rsidR="00995F20" w:rsidRPr="00D56D35" w:rsidRDefault="00995F20" w:rsidP="00891164">
      <w:pPr>
        <w:pStyle w:val="Default"/>
        <w:spacing w:line="240" w:lineRule="exact"/>
        <w:ind w:firstLine="709"/>
        <w:jc w:val="both"/>
        <w:rPr>
          <w:b/>
        </w:rPr>
      </w:pPr>
      <w:r w:rsidRPr="00061958">
        <w:rPr>
          <w:b/>
        </w:rPr>
        <w:t>В конкурсном отборе в отношении лотов №№ 1-</w:t>
      </w:r>
      <w:r w:rsidR="00525F38" w:rsidRPr="00061958">
        <w:rPr>
          <w:b/>
        </w:rPr>
        <w:t>110</w:t>
      </w:r>
      <w:r w:rsidRPr="00061958">
        <w:rPr>
          <w:b/>
        </w:rPr>
        <w:t xml:space="preserve"> могут участвовать </w:t>
      </w:r>
      <w:r w:rsidRPr="00061958">
        <w:rPr>
          <w:b/>
          <w:u w:val="single"/>
        </w:rPr>
        <w:t>только</w:t>
      </w:r>
      <w:r w:rsidRPr="00061958">
        <w:rPr>
          <w:b/>
        </w:rPr>
        <w:t xml:space="preserve"> субъекты малого и среднего предпринимательства</w:t>
      </w:r>
      <w:r w:rsidRPr="00061958">
        <w:rPr>
          <w:b/>
          <w:sz w:val="28"/>
          <w:szCs w:val="28"/>
        </w:rPr>
        <w:t xml:space="preserve"> (</w:t>
      </w:r>
      <w:r w:rsidRPr="00061958">
        <w:rPr>
          <w:b/>
        </w:rPr>
        <w:t xml:space="preserve">в соответствии со Схемой размещения нестационарных торговых объектов на территории города Ставрополя, утвержденной решением Ставропольской городской Думы от </w:t>
      </w:r>
      <w:r w:rsidR="00525F38" w:rsidRPr="00061958">
        <w:rPr>
          <w:b/>
        </w:rPr>
        <w:t>25</w:t>
      </w:r>
      <w:r w:rsidRPr="00061958">
        <w:rPr>
          <w:b/>
        </w:rPr>
        <w:t xml:space="preserve"> декабря 20</w:t>
      </w:r>
      <w:r w:rsidR="00525F38" w:rsidRPr="00061958">
        <w:rPr>
          <w:b/>
        </w:rPr>
        <w:t>20</w:t>
      </w:r>
      <w:r w:rsidRPr="00061958">
        <w:rPr>
          <w:b/>
        </w:rPr>
        <w:t xml:space="preserve"> г.</w:t>
      </w:r>
      <w:r w:rsidR="0018711D" w:rsidRPr="00061958">
        <w:rPr>
          <w:b/>
        </w:rPr>
        <w:br/>
      </w:r>
      <w:r w:rsidRPr="00061958">
        <w:rPr>
          <w:b/>
        </w:rPr>
        <w:t xml:space="preserve">№ </w:t>
      </w:r>
      <w:r w:rsidR="00525F38" w:rsidRPr="00061958">
        <w:rPr>
          <w:b/>
        </w:rPr>
        <w:t>515</w:t>
      </w:r>
      <w:r w:rsidRPr="00061958">
        <w:rPr>
          <w:b/>
        </w:rPr>
        <w:t>).</w:t>
      </w:r>
      <w:r w:rsidRPr="00D56D35">
        <w:rPr>
          <w:b/>
        </w:rPr>
        <w:t xml:space="preserve"> </w:t>
      </w:r>
    </w:p>
    <w:sectPr w:rsidR="00995F20" w:rsidRPr="00D56D35" w:rsidSect="00FF0D09">
      <w:pgSz w:w="11906" w:h="16838"/>
      <w:pgMar w:top="1418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27B84B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4CEB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00608"/>
    <w:rsid w:val="00003E99"/>
    <w:rsid w:val="00005F2E"/>
    <w:rsid w:val="000069F9"/>
    <w:rsid w:val="000071F6"/>
    <w:rsid w:val="00025B76"/>
    <w:rsid w:val="00035C7C"/>
    <w:rsid w:val="0004150C"/>
    <w:rsid w:val="00042178"/>
    <w:rsid w:val="000537E9"/>
    <w:rsid w:val="00061958"/>
    <w:rsid w:val="00062E7D"/>
    <w:rsid w:val="00070A21"/>
    <w:rsid w:val="0008344D"/>
    <w:rsid w:val="000849B7"/>
    <w:rsid w:val="00086042"/>
    <w:rsid w:val="00086AB3"/>
    <w:rsid w:val="0009733C"/>
    <w:rsid w:val="000A1A9A"/>
    <w:rsid w:val="000A58C7"/>
    <w:rsid w:val="000A5F9B"/>
    <w:rsid w:val="000B0C37"/>
    <w:rsid w:val="000C25E8"/>
    <w:rsid w:val="000D128D"/>
    <w:rsid w:val="000D2765"/>
    <w:rsid w:val="000E749A"/>
    <w:rsid w:val="000F4F09"/>
    <w:rsid w:val="000F53E6"/>
    <w:rsid w:val="00110412"/>
    <w:rsid w:val="0012187A"/>
    <w:rsid w:val="00122792"/>
    <w:rsid w:val="0012470D"/>
    <w:rsid w:val="00124B75"/>
    <w:rsid w:val="00132368"/>
    <w:rsid w:val="001361B3"/>
    <w:rsid w:val="00137EE4"/>
    <w:rsid w:val="001507DF"/>
    <w:rsid w:val="001560D0"/>
    <w:rsid w:val="00172404"/>
    <w:rsid w:val="00181627"/>
    <w:rsid w:val="00184CAB"/>
    <w:rsid w:val="0018711D"/>
    <w:rsid w:val="001919F5"/>
    <w:rsid w:val="001931BE"/>
    <w:rsid w:val="00196510"/>
    <w:rsid w:val="001A05F7"/>
    <w:rsid w:val="001A2B57"/>
    <w:rsid w:val="001A453F"/>
    <w:rsid w:val="001A4AFD"/>
    <w:rsid w:val="001B0FC7"/>
    <w:rsid w:val="001B6F36"/>
    <w:rsid w:val="001C1012"/>
    <w:rsid w:val="001D6068"/>
    <w:rsid w:val="001E0329"/>
    <w:rsid w:val="001E46FC"/>
    <w:rsid w:val="001E4D51"/>
    <w:rsid w:val="001E5BEC"/>
    <w:rsid w:val="001E787A"/>
    <w:rsid w:val="001F00F0"/>
    <w:rsid w:val="001F08B6"/>
    <w:rsid w:val="001F43DE"/>
    <w:rsid w:val="00200CC8"/>
    <w:rsid w:val="002038D0"/>
    <w:rsid w:val="00205B78"/>
    <w:rsid w:val="00213C3B"/>
    <w:rsid w:val="00217808"/>
    <w:rsid w:val="00223CB7"/>
    <w:rsid w:val="0022575B"/>
    <w:rsid w:val="00227DCF"/>
    <w:rsid w:val="00231462"/>
    <w:rsid w:val="002318A0"/>
    <w:rsid w:val="0024163F"/>
    <w:rsid w:val="002453E5"/>
    <w:rsid w:val="00245E83"/>
    <w:rsid w:val="00254BAC"/>
    <w:rsid w:val="00262EB7"/>
    <w:rsid w:val="00264369"/>
    <w:rsid w:val="00265F98"/>
    <w:rsid w:val="00266151"/>
    <w:rsid w:val="002702E9"/>
    <w:rsid w:val="00272546"/>
    <w:rsid w:val="0027389F"/>
    <w:rsid w:val="0027677A"/>
    <w:rsid w:val="00282B82"/>
    <w:rsid w:val="002856F6"/>
    <w:rsid w:val="002911F6"/>
    <w:rsid w:val="002916AD"/>
    <w:rsid w:val="00297CAD"/>
    <w:rsid w:val="002A0FBD"/>
    <w:rsid w:val="002A7A21"/>
    <w:rsid w:val="002B1491"/>
    <w:rsid w:val="002B1A43"/>
    <w:rsid w:val="002B221C"/>
    <w:rsid w:val="002B4203"/>
    <w:rsid w:val="002C775A"/>
    <w:rsid w:val="002D0DA6"/>
    <w:rsid w:val="002D1F74"/>
    <w:rsid w:val="002D6B68"/>
    <w:rsid w:val="002E113A"/>
    <w:rsid w:val="002E3D74"/>
    <w:rsid w:val="00300E4F"/>
    <w:rsid w:val="00304FB9"/>
    <w:rsid w:val="00310E43"/>
    <w:rsid w:val="0031427E"/>
    <w:rsid w:val="003357B6"/>
    <w:rsid w:val="003365F1"/>
    <w:rsid w:val="003414A3"/>
    <w:rsid w:val="0034196B"/>
    <w:rsid w:val="003478C0"/>
    <w:rsid w:val="00350A2F"/>
    <w:rsid w:val="003510A9"/>
    <w:rsid w:val="00353D68"/>
    <w:rsid w:val="00355CBC"/>
    <w:rsid w:val="00361FE4"/>
    <w:rsid w:val="00363485"/>
    <w:rsid w:val="00366346"/>
    <w:rsid w:val="00380FC5"/>
    <w:rsid w:val="003834B8"/>
    <w:rsid w:val="00391C5D"/>
    <w:rsid w:val="00397B68"/>
    <w:rsid w:val="00397E28"/>
    <w:rsid w:val="003A21E2"/>
    <w:rsid w:val="003A2ED6"/>
    <w:rsid w:val="003A35DD"/>
    <w:rsid w:val="003B5EE1"/>
    <w:rsid w:val="003C67DB"/>
    <w:rsid w:val="003D4079"/>
    <w:rsid w:val="003D7373"/>
    <w:rsid w:val="003D7495"/>
    <w:rsid w:val="003E42B4"/>
    <w:rsid w:val="003E4ACE"/>
    <w:rsid w:val="003E5DA3"/>
    <w:rsid w:val="003F10B4"/>
    <w:rsid w:val="003F32F8"/>
    <w:rsid w:val="00402328"/>
    <w:rsid w:val="004079EE"/>
    <w:rsid w:val="00415F94"/>
    <w:rsid w:val="004167A1"/>
    <w:rsid w:val="00417AC4"/>
    <w:rsid w:val="004226E1"/>
    <w:rsid w:val="0043417E"/>
    <w:rsid w:val="004439E7"/>
    <w:rsid w:val="00444FFE"/>
    <w:rsid w:val="004513F7"/>
    <w:rsid w:val="004540BE"/>
    <w:rsid w:val="004546AA"/>
    <w:rsid w:val="0045590A"/>
    <w:rsid w:val="00456BA4"/>
    <w:rsid w:val="00466715"/>
    <w:rsid w:val="00466C84"/>
    <w:rsid w:val="00473969"/>
    <w:rsid w:val="00474DF3"/>
    <w:rsid w:val="00477CEB"/>
    <w:rsid w:val="0048175F"/>
    <w:rsid w:val="004830F4"/>
    <w:rsid w:val="004831E1"/>
    <w:rsid w:val="0049369F"/>
    <w:rsid w:val="004A4173"/>
    <w:rsid w:val="004B7D3C"/>
    <w:rsid w:val="004C1226"/>
    <w:rsid w:val="004C2F34"/>
    <w:rsid w:val="004C64CB"/>
    <w:rsid w:val="004C653E"/>
    <w:rsid w:val="004D2379"/>
    <w:rsid w:val="004D6C8C"/>
    <w:rsid w:val="004E0865"/>
    <w:rsid w:val="004E468B"/>
    <w:rsid w:val="0050026A"/>
    <w:rsid w:val="00501812"/>
    <w:rsid w:val="0050228F"/>
    <w:rsid w:val="00503760"/>
    <w:rsid w:val="00504418"/>
    <w:rsid w:val="0051613E"/>
    <w:rsid w:val="0051704D"/>
    <w:rsid w:val="00525F38"/>
    <w:rsid w:val="0053323F"/>
    <w:rsid w:val="00536345"/>
    <w:rsid w:val="0054434E"/>
    <w:rsid w:val="00545403"/>
    <w:rsid w:val="005470C9"/>
    <w:rsid w:val="00554B5D"/>
    <w:rsid w:val="005559F6"/>
    <w:rsid w:val="00570F6E"/>
    <w:rsid w:val="0057429D"/>
    <w:rsid w:val="0057435F"/>
    <w:rsid w:val="005765E8"/>
    <w:rsid w:val="0058049A"/>
    <w:rsid w:val="0058091D"/>
    <w:rsid w:val="0058123E"/>
    <w:rsid w:val="00591BB9"/>
    <w:rsid w:val="00592CFD"/>
    <w:rsid w:val="005A08A9"/>
    <w:rsid w:val="005A0EEC"/>
    <w:rsid w:val="005A1965"/>
    <w:rsid w:val="005A39D7"/>
    <w:rsid w:val="005B060D"/>
    <w:rsid w:val="005B5F5B"/>
    <w:rsid w:val="005C03E2"/>
    <w:rsid w:val="005C3749"/>
    <w:rsid w:val="005C4715"/>
    <w:rsid w:val="005C77F0"/>
    <w:rsid w:val="005E42DB"/>
    <w:rsid w:val="005E7B1D"/>
    <w:rsid w:val="005F39CD"/>
    <w:rsid w:val="005F58BA"/>
    <w:rsid w:val="005F6FD5"/>
    <w:rsid w:val="005F7C26"/>
    <w:rsid w:val="00610319"/>
    <w:rsid w:val="00612A4F"/>
    <w:rsid w:val="006172E9"/>
    <w:rsid w:val="00632E5C"/>
    <w:rsid w:val="006372F7"/>
    <w:rsid w:val="00641E1F"/>
    <w:rsid w:val="0064217D"/>
    <w:rsid w:val="00667CE3"/>
    <w:rsid w:val="00667D99"/>
    <w:rsid w:val="00676588"/>
    <w:rsid w:val="0067762B"/>
    <w:rsid w:val="00691249"/>
    <w:rsid w:val="00692FAD"/>
    <w:rsid w:val="006948B7"/>
    <w:rsid w:val="00695DCE"/>
    <w:rsid w:val="006A3423"/>
    <w:rsid w:val="006A39AB"/>
    <w:rsid w:val="006B3C0D"/>
    <w:rsid w:val="006C2665"/>
    <w:rsid w:val="006C5677"/>
    <w:rsid w:val="006C699D"/>
    <w:rsid w:val="006F73ED"/>
    <w:rsid w:val="006F7624"/>
    <w:rsid w:val="007044BF"/>
    <w:rsid w:val="00704944"/>
    <w:rsid w:val="00712092"/>
    <w:rsid w:val="00713849"/>
    <w:rsid w:val="00722826"/>
    <w:rsid w:val="007254BD"/>
    <w:rsid w:val="00730E44"/>
    <w:rsid w:val="00736930"/>
    <w:rsid w:val="00736B81"/>
    <w:rsid w:val="00737EA1"/>
    <w:rsid w:val="00744430"/>
    <w:rsid w:val="00751FF3"/>
    <w:rsid w:val="00760C75"/>
    <w:rsid w:val="00781941"/>
    <w:rsid w:val="007A06F9"/>
    <w:rsid w:val="007A1095"/>
    <w:rsid w:val="007A235F"/>
    <w:rsid w:val="007B645B"/>
    <w:rsid w:val="007C59F5"/>
    <w:rsid w:val="007D00AF"/>
    <w:rsid w:val="007D6F93"/>
    <w:rsid w:val="007E343C"/>
    <w:rsid w:val="007E3636"/>
    <w:rsid w:val="007E5B47"/>
    <w:rsid w:val="007E731F"/>
    <w:rsid w:val="007F227C"/>
    <w:rsid w:val="00800608"/>
    <w:rsid w:val="0080351F"/>
    <w:rsid w:val="00806AE3"/>
    <w:rsid w:val="0081366C"/>
    <w:rsid w:val="00815980"/>
    <w:rsid w:val="00821C6F"/>
    <w:rsid w:val="0082255D"/>
    <w:rsid w:val="008228DD"/>
    <w:rsid w:val="00833B72"/>
    <w:rsid w:val="00835A01"/>
    <w:rsid w:val="008378A9"/>
    <w:rsid w:val="0084592F"/>
    <w:rsid w:val="0085445C"/>
    <w:rsid w:val="0085573F"/>
    <w:rsid w:val="0086722C"/>
    <w:rsid w:val="00870482"/>
    <w:rsid w:val="00890F93"/>
    <w:rsid w:val="0089105E"/>
    <w:rsid w:val="00891164"/>
    <w:rsid w:val="00891796"/>
    <w:rsid w:val="008A13AB"/>
    <w:rsid w:val="008B6C04"/>
    <w:rsid w:val="008C3293"/>
    <w:rsid w:val="008D55A4"/>
    <w:rsid w:val="008E15EE"/>
    <w:rsid w:val="008E3084"/>
    <w:rsid w:val="008E5E84"/>
    <w:rsid w:val="008F2925"/>
    <w:rsid w:val="008F4BA3"/>
    <w:rsid w:val="008F5C01"/>
    <w:rsid w:val="00925FB9"/>
    <w:rsid w:val="00927C18"/>
    <w:rsid w:val="00930A19"/>
    <w:rsid w:val="00932406"/>
    <w:rsid w:val="00932E13"/>
    <w:rsid w:val="00933295"/>
    <w:rsid w:val="00934C73"/>
    <w:rsid w:val="0093655A"/>
    <w:rsid w:val="00951347"/>
    <w:rsid w:val="00961216"/>
    <w:rsid w:val="00961F34"/>
    <w:rsid w:val="00962022"/>
    <w:rsid w:val="0096238E"/>
    <w:rsid w:val="00962838"/>
    <w:rsid w:val="009959A0"/>
    <w:rsid w:val="00995F20"/>
    <w:rsid w:val="009A4F49"/>
    <w:rsid w:val="009B1D27"/>
    <w:rsid w:val="009D187B"/>
    <w:rsid w:val="009D2A01"/>
    <w:rsid w:val="009D4144"/>
    <w:rsid w:val="009D5365"/>
    <w:rsid w:val="009E00E4"/>
    <w:rsid w:val="009E4CA9"/>
    <w:rsid w:val="009F029B"/>
    <w:rsid w:val="009F3C2D"/>
    <w:rsid w:val="009F51B7"/>
    <w:rsid w:val="009F723F"/>
    <w:rsid w:val="00A01C06"/>
    <w:rsid w:val="00A07802"/>
    <w:rsid w:val="00A160B2"/>
    <w:rsid w:val="00A20CBD"/>
    <w:rsid w:val="00A24107"/>
    <w:rsid w:val="00A320C1"/>
    <w:rsid w:val="00A40BD4"/>
    <w:rsid w:val="00A44BC4"/>
    <w:rsid w:val="00A47107"/>
    <w:rsid w:val="00A476E6"/>
    <w:rsid w:val="00A47934"/>
    <w:rsid w:val="00A55206"/>
    <w:rsid w:val="00A560C4"/>
    <w:rsid w:val="00A57B14"/>
    <w:rsid w:val="00A666CC"/>
    <w:rsid w:val="00A7304C"/>
    <w:rsid w:val="00A7385A"/>
    <w:rsid w:val="00A73DDF"/>
    <w:rsid w:val="00A8026E"/>
    <w:rsid w:val="00A827D7"/>
    <w:rsid w:val="00A84B8D"/>
    <w:rsid w:val="00A878BB"/>
    <w:rsid w:val="00A9055A"/>
    <w:rsid w:val="00A96E4F"/>
    <w:rsid w:val="00AA283B"/>
    <w:rsid w:val="00AA3981"/>
    <w:rsid w:val="00AA491F"/>
    <w:rsid w:val="00AB0BAD"/>
    <w:rsid w:val="00AB1F17"/>
    <w:rsid w:val="00AB460E"/>
    <w:rsid w:val="00AB4D5A"/>
    <w:rsid w:val="00AC6AC4"/>
    <w:rsid w:val="00AD5738"/>
    <w:rsid w:val="00AE036E"/>
    <w:rsid w:val="00AF1740"/>
    <w:rsid w:val="00AF1E88"/>
    <w:rsid w:val="00AF29ED"/>
    <w:rsid w:val="00AF435C"/>
    <w:rsid w:val="00AF586E"/>
    <w:rsid w:val="00AF6AE1"/>
    <w:rsid w:val="00B04170"/>
    <w:rsid w:val="00B05F03"/>
    <w:rsid w:val="00B07730"/>
    <w:rsid w:val="00B15CFC"/>
    <w:rsid w:val="00B17353"/>
    <w:rsid w:val="00B21160"/>
    <w:rsid w:val="00B22A7C"/>
    <w:rsid w:val="00B25AF6"/>
    <w:rsid w:val="00B31B3D"/>
    <w:rsid w:val="00B33208"/>
    <w:rsid w:val="00B346F7"/>
    <w:rsid w:val="00B41467"/>
    <w:rsid w:val="00B45C85"/>
    <w:rsid w:val="00B45FF0"/>
    <w:rsid w:val="00B519F2"/>
    <w:rsid w:val="00B525DE"/>
    <w:rsid w:val="00B57FA3"/>
    <w:rsid w:val="00B63C4E"/>
    <w:rsid w:val="00B65C99"/>
    <w:rsid w:val="00B75DE4"/>
    <w:rsid w:val="00B82B91"/>
    <w:rsid w:val="00B84773"/>
    <w:rsid w:val="00B9418D"/>
    <w:rsid w:val="00B9787F"/>
    <w:rsid w:val="00BA0E85"/>
    <w:rsid w:val="00BA4900"/>
    <w:rsid w:val="00BA5057"/>
    <w:rsid w:val="00BB0909"/>
    <w:rsid w:val="00BC0361"/>
    <w:rsid w:val="00BC0B81"/>
    <w:rsid w:val="00BD3ADC"/>
    <w:rsid w:val="00BD4437"/>
    <w:rsid w:val="00BF0BC5"/>
    <w:rsid w:val="00BF402B"/>
    <w:rsid w:val="00C003B8"/>
    <w:rsid w:val="00C03F16"/>
    <w:rsid w:val="00C0717D"/>
    <w:rsid w:val="00C10822"/>
    <w:rsid w:val="00C1179B"/>
    <w:rsid w:val="00C15CEC"/>
    <w:rsid w:val="00C16203"/>
    <w:rsid w:val="00C33958"/>
    <w:rsid w:val="00C45DED"/>
    <w:rsid w:val="00C46DEF"/>
    <w:rsid w:val="00C51F90"/>
    <w:rsid w:val="00C55A55"/>
    <w:rsid w:val="00C670C0"/>
    <w:rsid w:val="00C7039D"/>
    <w:rsid w:val="00C825FE"/>
    <w:rsid w:val="00C91A43"/>
    <w:rsid w:val="00C9212A"/>
    <w:rsid w:val="00C97DEC"/>
    <w:rsid w:val="00CB5FEF"/>
    <w:rsid w:val="00CC24E2"/>
    <w:rsid w:val="00CD5A5B"/>
    <w:rsid w:val="00CE6D02"/>
    <w:rsid w:val="00CE74B8"/>
    <w:rsid w:val="00CF1ACC"/>
    <w:rsid w:val="00CF68C5"/>
    <w:rsid w:val="00D01D0C"/>
    <w:rsid w:val="00D022F6"/>
    <w:rsid w:val="00D05081"/>
    <w:rsid w:val="00D079FB"/>
    <w:rsid w:val="00D10C8C"/>
    <w:rsid w:val="00D201E9"/>
    <w:rsid w:val="00D23596"/>
    <w:rsid w:val="00D24044"/>
    <w:rsid w:val="00D41327"/>
    <w:rsid w:val="00D560F0"/>
    <w:rsid w:val="00D56D35"/>
    <w:rsid w:val="00D575A2"/>
    <w:rsid w:val="00D578B0"/>
    <w:rsid w:val="00D66439"/>
    <w:rsid w:val="00D71D3A"/>
    <w:rsid w:val="00D73B1F"/>
    <w:rsid w:val="00D7640E"/>
    <w:rsid w:val="00D77614"/>
    <w:rsid w:val="00D831AF"/>
    <w:rsid w:val="00D9406B"/>
    <w:rsid w:val="00D97A04"/>
    <w:rsid w:val="00DB48EB"/>
    <w:rsid w:val="00DB7BF5"/>
    <w:rsid w:val="00DB7F12"/>
    <w:rsid w:val="00DC5051"/>
    <w:rsid w:val="00DC6AEB"/>
    <w:rsid w:val="00DE063D"/>
    <w:rsid w:val="00DE6CFA"/>
    <w:rsid w:val="00DF3562"/>
    <w:rsid w:val="00DF470F"/>
    <w:rsid w:val="00E012B4"/>
    <w:rsid w:val="00E01ECF"/>
    <w:rsid w:val="00E02D57"/>
    <w:rsid w:val="00E05C5D"/>
    <w:rsid w:val="00E05F54"/>
    <w:rsid w:val="00E24A4D"/>
    <w:rsid w:val="00E30D49"/>
    <w:rsid w:val="00E43C1D"/>
    <w:rsid w:val="00E57AEB"/>
    <w:rsid w:val="00E600DE"/>
    <w:rsid w:val="00E60514"/>
    <w:rsid w:val="00E64E45"/>
    <w:rsid w:val="00E82274"/>
    <w:rsid w:val="00E82D0F"/>
    <w:rsid w:val="00E9623E"/>
    <w:rsid w:val="00E97757"/>
    <w:rsid w:val="00EA05D7"/>
    <w:rsid w:val="00EA265C"/>
    <w:rsid w:val="00EA7DC9"/>
    <w:rsid w:val="00EB00EA"/>
    <w:rsid w:val="00EB096D"/>
    <w:rsid w:val="00EB1B89"/>
    <w:rsid w:val="00EC49A7"/>
    <w:rsid w:val="00EE0C63"/>
    <w:rsid w:val="00EF5F34"/>
    <w:rsid w:val="00EF75F7"/>
    <w:rsid w:val="00F00FA6"/>
    <w:rsid w:val="00F020F9"/>
    <w:rsid w:val="00F235C0"/>
    <w:rsid w:val="00F24F45"/>
    <w:rsid w:val="00F25D97"/>
    <w:rsid w:val="00F309BF"/>
    <w:rsid w:val="00F33D6E"/>
    <w:rsid w:val="00F3495E"/>
    <w:rsid w:val="00F421AF"/>
    <w:rsid w:val="00F4224F"/>
    <w:rsid w:val="00F46BF1"/>
    <w:rsid w:val="00F6299D"/>
    <w:rsid w:val="00F62FF6"/>
    <w:rsid w:val="00F65E52"/>
    <w:rsid w:val="00F74CFB"/>
    <w:rsid w:val="00F82271"/>
    <w:rsid w:val="00F84823"/>
    <w:rsid w:val="00F858CD"/>
    <w:rsid w:val="00F91F17"/>
    <w:rsid w:val="00F95F9F"/>
    <w:rsid w:val="00F96CDE"/>
    <w:rsid w:val="00F97806"/>
    <w:rsid w:val="00F97F69"/>
    <w:rsid w:val="00FB4826"/>
    <w:rsid w:val="00FB48DB"/>
    <w:rsid w:val="00FC0A9E"/>
    <w:rsid w:val="00FC0FF2"/>
    <w:rsid w:val="00FC2F94"/>
    <w:rsid w:val="00FD2C7F"/>
    <w:rsid w:val="00FD5D5E"/>
    <w:rsid w:val="00FD7492"/>
    <w:rsid w:val="00FE7597"/>
    <w:rsid w:val="00FF0D09"/>
    <w:rsid w:val="00FF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08"/>
    <w:pPr>
      <w:spacing w:after="6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D77614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rsid w:val="00D77614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styleId="2">
    <w:name w:val="Body Text Indent 2"/>
    <w:aliases w:val="Знак"/>
    <w:basedOn w:val="a"/>
    <w:link w:val="20"/>
    <w:uiPriority w:val="99"/>
    <w:rsid w:val="00AF1740"/>
    <w:pPr>
      <w:spacing w:after="120" w:line="480" w:lineRule="auto"/>
      <w:ind w:left="283"/>
    </w:pPr>
    <w:rPr>
      <w:rFonts w:ascii="Arial" w:hAnsi="Arial" w:cs="Arial"/>
    </w:rPr>
  </w:style>
  <w:style w:type="character" w:customStyle="1" w:styleId="20">
    <w:name w:val="Основной текст с отступом 2 Знак"/>
    <w:aliases w:val="Знак Знак"/>
    <w:link w:val="2"/>
    <w:uiPriority w:val="99"/>
    <w:semiHidden/>
    <w:locked/>
    <w:rsid w:val="00E82D0F"/>
    <w:rPr>
      <w:sz w:val="24"/>
      <w:szCs w:val="24"/>
    </w:rPr>
  </w:style>
  <w:style w:type="character" w:styleId="a3">
    <w:name w:val="Hyperlink"/>
    <w:uiPriority w:val="99"/>
    <w:rsid w:val="00AF1740"/>
    <w:rPr>
      <w:color w:val="0000FF"/>
      <w:u w:val="single"/>
    </w:rPr>
  </w:style>
  <w:style w:type="paragraph" w:customStyle="1" w:styleId="3">
    <w:name w:val="Стиль3"/>
    <w:basedOn w:val="2"/>
    <w:uiPriority w:val="99"/>
    <w:rsid w:val="00AF1740"/>
    <w:pPr>
      <w:widowControl w:val="0"/>
      <w:tabs>
        <w:tab w:val="num" w:pos="360"/>
        <w:tab w:val="num" w:pos="2200"/>
      </w:tabs>
      <w:adjustRightInd w:val="0"/>
      <w:spacing w:after="0" w:line="240" w:lineRule="auto"/>
      <w:ind w:hanging="180"/>
      <w:textAlignment w:val="baseline"/>
    </w:pPr>
  </w:style>
  <w:style w:type="paragraph" w:customStyle="1" w:styleId="a4">
    <w:name w:val="Словарная статья"/>
    <w:basedOn w:val="a"/>
    <w:next w:val="a"/>
    <w:uiPriority w:val="99"/>
    <w:rsid w:val="00AF1740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rsid w:val="00AF1740"/>
  </w:style>
  <w:style w:type="paragraph" w:customStyle="1" w:styleId="ConsNormal">
    <w:name w:val="ConsNormal"/>
    <w:uiPriority w:val="99"/>
    <w:rsid w:val="00AF174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0">
    <w:name w:val="Body Text Indent 3"/>
    <w:basedOn w:val="a"/>
    <w:link w:val="31"/>
    <w:uiPriority w:val="99"/>
    <w:rsid w:val="00AF174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locked/>
    <w:rsid w:val="00E82D0F"/>
    <w:rPr>
      <w:sz w:val="16"/>
      <w:szCs w:val="16"/>
    </w:rPr>
  </w:style>
  <w:style w:type="paragraph" w:styleId="a6">
    <w:name w:val="List Bullet"/>
    <w:basedOn w:val="a"/>
    <w:autoRedefine/>
    <w:uiPriority w:val="99"/>
    <w:rsid w:val="00AF1740"/>
    <w:pPr>
      <w:widowControl w:val="0"/>
    </w:pPr>
    <w:rPr>
      <w:sz w:val="20"/>
      <w:szCs w:val="20"/>
    </w:rPr>
  </w:style>
  <w:style w:type="paragraph" w:styleId="32">
    <w:name w:val="List Bullet 3"/>
    <w:basedOn w:val="a"/>
    <w:autoRedefine/>
    <w:uiPriority w:val="99"/>
    <w:rsid w:val="00AF1740"/>
  </w:style>
  <w:style w:type="paragraph" w:customStyle="1" w:styleId="a7">
    <w:name w:val="Тендерные данные"/>
    <w:basedOn w:val="a"/>
    <w:uiPriority w:val="99"/>
    <w:semiHidden/>
    <w:rsid w:val="00AF1740"/>
    <w:pPr>
      <w:tabs>
        <w:tab w:val="left" w:pos="1985"/>
      </w:tabs>
      <w:spacing w:before="120"/>
    </w:pPr>
    <w:rPr>
      <w:b/>
      <w:bCs/>
    </w:rPr>
  </w:style>
  <w:style w:type="paragraph" w:customStyle="1" w:styleId="111">
    <w:name w:val="111"/>
    <w:basedOn w:val="a"/>
    <w:uiPriority w:val="99"/>
    <w:rsid w:val="00AF1740"/>
    <w:pPr>
      <w:spacing w:after="0"/>
      <w:jc w:val="left"/>
    </w:pPr>
    <w:rPr>
      <w:sz w:val="20"/>
      <w:szCs w:val="20"/>
    </w:rPr>
  </w:style>
  <w:style w:type="paragraph" w:customStyle="1" w:styleId="Default">
    <w:name w:val="Default"/>
    <w:rsid w:val="00DB48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2318A0"/>
    <w:pPr>
      <w:spacing w:after="0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2B4025F0D5F87D3C987902A740E90FA15BA767070789998C0A25CD6B9T8t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vtorg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70402-EB80-45D3-846E-AB4417BF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16</Pages>
  <Words>5870</Words>
  <Characters>35625</Characters>
  <Application>Microsoft Office Word</Application>
  <DocSecurity>0</DocSecurity>
  <Lines>296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II</vt:lpstr>
    </vt:vector>
  </TitlesOfParts>
  <Company>MoBIL GROUP</Company>
  <LinksUpToDate>false</LinksUpToDate>
  <CharactersWithSpaces>41413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II</dc:title>
  <dc:subject/>
  <dc:creator>ZMironov</dc:creator>
  <cp:keywords/>
  <dc:description/>
  <cp:lastModifiedBy>AV.Rezanceva</cp:lastModifiedBy>
  <cp:revision>13</cp:revision>
  <cp:lastPrinted>2021-01-15T09:54:00Z</cp:lastPrinted>
  <dcterms:created xsi:type="dcterms:W3CDTF">2020-09-17T15:03:00Z</dcterms:created>
  <dcterms:modified xsi:type="dcterms:W3CDTF">2021-01-22T08:05:00Z</dcterms:modified>
</cp:coreProperties>
</file>